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0834FCD5" w:rsidR="000E7E7B" w:rsidRPr="000E7E7B" w:rsidRDefault="00D50CEC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33C40B0B">
                <wp:simplePos x="0" y="0"/>
                <wp:positionH relativeFrom="column">
                  <wp:posOffset>-323275</wp:posOffset>
                </wp:positionH>
                <wp:positionV relativeFrom="paragraph">
                  <wp:posOffset>274403</wp:posOffset>
                </wp:positionV>
                <wp:extent cx="3101975" cy="25184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5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E9E321F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9E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45pt;margin-top:21.6pt;width:244.25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0NGAIAACw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" filled="f" stroked="f" strokeweight=".5pt">
                <v:textbox>
                  <w:txbxContent>
                    <w:p w14:paraId="72674E72" w14:textId="7E9E321F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E20C4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552407" wp14:editId="22D5FF83">
                <wp:simplePos x="0" y="0"/>
                <wp:positionH relativeFrom="margin">
                  <wp:posOffset>7651879</wp:posOffset>
                </wp:positionH>
                <wp:positionV relativeFrom="paragraph">
                  <wp:posOffset>-252730</wp:posOffset>
                </wp:positionV>
                <wp:extent cx="1695450" cy="247650"/>
                <wp:effectExtent l="0" t="0" r="0" b="0"/>
                <wp:wrapNone/>
                <wp:docPr id="178485320" name="Text Box 178485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79900" w14:textId="44AF6ADE" w:rsidR="00AE7CED" w:rsidRPr="00A564D7" w:rsidRDefault="00AE7CED" w:rsidP="00AE7C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otal </w:t>
                            </w:r>
                            <w:r w:rsidR="00B231B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hours allocated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</w:p>
                          <w:p w14:paraId="7EF5713C" w14:textId="77777777" w:rsidR="00AE7CED" w:rsidRDefault="00AE7CED" w:rsidP="00AE7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2407" id="Text Box 178485320" o:spid="_x0000_s1027" type="#_x0000_t202" style="position:absolute;margin-left:602.5pt;margin-top:-19.9pt;width:133.5pt;height:19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1TFwIAADMEAAAOAAAAZHJzL2Uyb0RvYy54bWysU01v2zAMvQ/YfxB0X5xkTt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" filled="f" stroked="f" strokeweight=".5pt">
                <v:textbox>
                  <w:txbxContent>
                    <w:p w14:paraId="5B379900" w14:textId="44AF6ADE" w:rsidR="00AE7CED" w:rsidRPr="00A564D7" w:rsidRDefault="00AE7CED" w:rsidP="00AE7CE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otal </w:t>
                      </w:r>
                      <w:r w:rsidR="00B231BA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hours allocated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</w:p>
                    <w:p w14:paraId="7EF5713C" w14:textId="77777777" w:rsidR="00AE7CED" w:rsidRDefault="00AE7CED" w:rsidP="00AE7CED"/>
                  </w:txbxContent>
                </v:textbox>
                <w10:wrap anchorx="margin"/>
              </v:shape>
            </w:pict>
          </mc:Fallback>
        </mc:AlternateContent>
      </w:r>
      <w:r w:rsidR="00D3487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C7D135" wp14:editId="620875E0">
                <wp:simplePos x="0" y="0"/>
                <wp:positionH relativeFrom="column">
                  <wp:posOffset>-331631</wp:posOffset>
                </wp:positionH>
                <wp:positionV relativeFrom="paragraph">
                  <wp:posOffset>-248285</wp:posOffset>
                </wp:positionV>
                <wp:extent cx="1670050" cy="233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25733DA3" w:rsidR="00AD7B50" w:rsidRPr="00A564D7" w:rsidRDefault="00583D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GP 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name: </w:t>
                            </w:r>
                            <w:r w:rsidR="00AD7B50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28" type="#_x0000_t202" style="position:absolute;margin-left:-26.1pt;margin-top:-19.55pt;width:131.5pt;height:18.4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" filled="f" stroked="f" strokeweight=".5pt">
                <v:textbox>
                  <w:txbxContent>
                    <w:p w14:paraId="0A0C6019" w14:textId="25733DA3" w:rsidR="00AD7B50" w:rsidRPr="00A564D7" w:rsidRDefault="00583D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GP 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name: </w:t>
                      </w:r>
                      <w:r w:rsidR="00AD7B50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1" layoutInCell="1" allowOverlap="1" wp14:anchorId="40E20D6D" wp14:editId="3766369E">
                <wp:simplePos x="0" y="0"/>
                <wp:positionH relativeFrom="column">
                  <wp:posOffset>7725410</wp:posOffset>
                </wp:positionH>
                <wp:positionV relativeFrom="paragraph">
                  <wp:posOffset>6985</wp:posOffset>
                </wp:positionV>
                <wp:extent cx="1448435" cy="287655"/>
                <wp:effectExtent l="0" t="0" r="18415" b="17145"/>
                <wp:wrapNone/>
                <wp:docPr id="178485349" name="Text Box 178485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DF67" w14:textId="0B69B596" w:rsidR="00822FA2" w:rsidRPr="0002515D" w:rsidRDefault="0002515D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515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 xml:space="preserve">Tally hours for </w:t>
                            </w:r>
                            <w:r w:rsidR="00AE1A6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Part 1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0D6D" id="Text Box 178485349" o:spid="_x0000_s1029" style="position:absolute;margin-left:608.3pt;margin-top:.55pt;width:114.05pt;height:22.6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" fillcolor="window" strokecolor="#73bcc2 [3209]" strokeweight="1.75pt">
                <v:stroke joinstyle="miter"/>
                <v:textbox>
                  <w:txbxContent>
                    <w:p w14:paraId="71B8DF67" w14:textId="0B69B596" w:rsidR="00822FA2" w:rsidRPr="0002515D" w:rsidRDefault="0002515D" w:rsidP="00822FA2">
                      <w:pPr>
                        <w:spacing w:after="0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</w:pPr>
                      <w:r w:rsidRPr="0002515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 xml:space="preserve">Tally hours for </w:t>
                      </w:r>
                      <w:r w:rsidR="00AE1A6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Part 1 + 2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02E87D57">
                <wp:simplePos x="0" y="0"/>
                <wp:positionH relativeFrom="margin">
                  <wp:posOffset>2691850</wp:posOffset>
                </wp:positionH>
                <wp:positionV relativeFrom="paragraph">
                  <wp:posOffset>-252323</wp:posOffset>
                </wp:positionV>
                <wp:extent cx="3114675" cy="279779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50A25002" w:rsidR="00AD7B50" w:rsidRPr="00AD7B50" w:rsidRDefault="0040653F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Measuring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utcomes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ctivity</w:t>
                            </w:r>
                            <w:r w:rsidR="00F178A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Title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9720" id="Text Box 16" o:spid="_x0000_s1030" type="#_x0000_t202" style="position:absolute;margin-left:211.95pt;margin-top:-19.85pt;width:245.25pt;height:22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wWHAIAADM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" filled="f" stroked="f" strokeweight=".5pt">
                <v:textbox>
                  <w:txbxContent>
                    <w:p w14:paraId="140E8D68" w14:textId="50A25002" w:rsidR="00AD7B50" w:rsidRPr="00AD7B50" w:rsidRDefault="0040653F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Measuring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utcomes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ctivity</w:t>
                      </w:r>
                      <w:r w:rsidR="00F178AA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Title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1" layoutInCell="1" allowOverlap="1" wp14:anchorId="0E67EB70" wp14:editId="2040F671">
                <wp:simplePos x="0" y="0"/>
                <wp:positionH relativeFrom="column">
                  <wp:posOffset>2774315</wp:posOffset>
                </wp:positionH>
                <wp:positionV relativeFrom="paragraph">
                  <wp:posOffset>6985</wp:posOffset>
                </wp:positionV>
                <wp:extent cx="4873625" cy="287655"/>
                <wp:effectExtent l="0" t="0" r="22225" b="17145"/>
                <wp:wrapNone/>
                <wp:docPr id="178485348" name="Text Box 178485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AA9B" w14:textId="33CE07D7" w:rsidR="00822FA2" w:rsidRPr="00ED7327" w:rsidRDefault="00575FC2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Cervical Screening</w:t>
                            </w:r>
                            <w:r w:rsidR="008F40C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5F44D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Self</w:t>
                            </w:r>
                            <w:r w:rsidR="0066525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-collection Mini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EB70" id="Text Box 178485348" o:spid="_x0000_s1031" style="position:absolute;margin-left:218.45pt;margin-top:.55pt;width:383.75pt;height:22.6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" fillcolor="window" strokecolor="#73bcc2 [3209]" strokeweight="1.75pt">
                <v:stroke joinstyle="miter"/>
                <v:textbox>
                  <w:txbxContent>
                    <w:p w14:paraId="4C58AA9B" w14:textId="33CE07D7" w:rsidR="00822FA2" w:rsidRPr="00ED7327" w:rsidRDefault="00575FC2" w:rsidP="00822FA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Cervical Screening</w:t>
                      </w:r>
                      <w:r w:rsidR="008F40C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5F44D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Self</w:t>
                      </w:r>
                      <w:r w:rsidR="0066525A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-collection Mini Audit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B73A2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1B0C001" wp14:editId="2E4E09ED">
                <wp:simplePos x="0" y="0"/>
                <wp:positionH relativeFrom="column">
                  <wp:posOffset>9309734</wp:posOffset>
                </wp:positionH>
                <wp:positionV relativeFrom="paragraph">
                  <wp:posOffset>140335</wp:posOffset>
                </wp:positionV>
                <wp:extent cx="45719" cy="5592445"/>
                <wp:effectExtent l="38100" t="76200" r="374015" b="103505"/>
                <wp:wrapNone/>
                <wp:docPr id="178485342" name="Connector: Elbow 178485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92445"/>
                        </a:xfrm>
                        <a:prstGeom prst="bentConnector3">
                          <a:avLst>
                            <a:gd name="adj1" fmla="val -773670"/>
                          </a:avLst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DA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8485342" o:spid="_x0000_s1026" type="#_x0000_t34" style="position:absolute;margin-left:733.05pt;margin-top:11.05pt;width:3.6pt;height:440.35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" adj="-167113" strokecolor="#003d69 [3204]" strokeweight="2pt">
                <v:stroke startarrow="block" endarrow="block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1" layoutInCell="1" allowOverlap="1" wp14:anchorId="0A8DA3FB" wp14:editId="2C1D2C01">
                <wp:simplePos x="0" y="0"/>
                <wp:positionH relativeFrom="column">
                  <wp:posOffset>-255270</wp:posOffset>
                </wp:positionH>
                <wp:positionV relativeFrom="paragraph">
                  <wp:posOffset>8255</wp:posOffset>
                </wp:positionV>
                <wp:extent cx="2874645" cy="287655"/>
                <wp:effectExtent l="0" t="0" r="2095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7FEE271" w:rsidR="00AD7B50" w:rsidRPr="00ED7327" w:rsidRDefault="00C203F8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Dr </w:t>
                            </w:r>
                            <w:r w:rsidR="006310D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West</w:t>
                            </w:r>
                            <w:r w:rsidR="00834070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vic PHN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32" style="position:absolute;margin-left:-20.1pt;margin-top:.65pt;width:226.35pt;height:22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7FEE271" w:rsidR="00AD7B50" w:rsidRPr="00ED7327" w:rsidRDefault="00C203F8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Dr </w:t>
                      </w:r>
                      <w:r w:rsidR="006310DA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West</w:t>
                      </w:r>
                      <w:r w:rsidR="00834070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vic PHN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3D85CC" w14:textId="75436AAC" w:rsidR="009E3E32" w:rsidRDefault="00700A07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712FA58" wp14:editId="799EEE3C">
                <wp:simplePos x="0" y="0"/>
                <wp:positionH relativeFrom="column">
                  <wp:posOffset>2775209</wp:posOffset>
                </wp:positionH>
                <wp:positionV relativeFrom="paragraph">
                  <wp:posOffset>149763</wp:posOffset>
                </wp:positionV>
                <wp:extent cx="6424295" cy="873456"/>
                <wp:effectExtent l="0" t="0" r="14605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873456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AC1026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easurable</w:t>
                              </w:r>
                            </w:p>
                            <w:p w14:paraId="61F89E12" w14:textId="77777777" w:rsidR="009216B9" w:rsidRPr="00AC1026" w:rsidRDefault="009216B9" w:rsidP="009216B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chievable</w:t>
                              </w:r>
                            </w:p>
                            <w:p w14:paraId="1DDE5DCB" w14:textId="77777777" w:rsidR="00176989" w:rsidRPr="00AC1026" w:rsidRDefault="00176989" w:rsidP="0017698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elevant</w:t>
                              </w:r>
                            </w:p>
                            <w:p w14:paraId="4BAEF38E" w14:textId="77777777" w:rsidR="00D8535A" w:rsidRPr="00AC1026" w:rsidRDefault="00D8535A" w:rsidP="00D8535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ime-Bound</w:t>
                              </w:r>
                            </w:p>
                            <w:p w14:paraId="7D821918" w14:textId="0534ECFE" w:rsidR="00663F8D" w:rsidRPr="00AC1026" w:rsidRDefault="00AA6A22" w:rsidP="00AA6A2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2FA58" id="Group 8" o:spid="_x0000_s1033" style="position:absolute;margin-left:218.5pt;margin-top:11.8pt;width:505.85pt;height:68.8pt;z-index:251658252;mso-width-relative:margin;mso-height-relative:margin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">
                <v:roundrect id="Text Box 213" o:spid="_x0000_s1034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AC1026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5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easurable</w:t>
                        </w:r>
                      </w:p>
                      <w:p w14:paraId="61F89E12" w14:textId="77777777" w:rsidR="009216B9" w:rsidRPr="00AC1026" w:rsidRDefault="009216B9" w:rsidP="009216B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6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chievable</w:t>
                        </w:r>
                      </w:p>
                      <w:p w14:paraId="1DDE5DCB" w14:textId="77777777" w:rsidR="00176989" w:rsidRPr="00AC1026" w:rsidRDefault="00176989" w:rsidP="0017698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7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elevant</w:t>
                        </w:r>
                      </w:p>
                      <w:p w14:paraId="4BAEF38E" w14:textId="77777777" w:rsidR="00D8535A" w:rsidRPr="00AC1026" w:rsidRDefault="00D8535A" w:rsidP="00D8535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8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ime-Bound</w:t>
                        </w:r>
                      </w:p>
                      <w:p w14:paraId="7D821918" w14:textId="0534ECFE" w:rsidR="00663F8D" w:rsidRPr="00AC1026" w:rsidRDefault="00AA6A22" w:rsidP="00AA6A2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1" layoutInCell="1" allowOverlap="1" wp14:anchorId="71C5852E" wp14:editId="53384308">
                <wp:simplePos x="0" y="0"/>
                <wp:positionH relativeFrom="column">
                  <wp:posOffset>-259715</wp:posOffset>
                </wp:positionH>
                <wp:positionV relativeFrom="paragraph">
                  <wp:posOffset>233680</wp:posOffset>
                </wp:positionV>
                <wp:extent cx="2861310" cy="312420"/>
                <wp:effectExtent l="0" t="0" r="15240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310" cy="312420"/>
                          <a:chOff x="1" y="0"/>
                          <a:chExt cx="2862702" cy="31272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1368776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049" y="10320"/>
                            <a:ext cx="1367654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9" style="position:absolute;margin-left:-20.45pt;margin-top:18.4pt;width:225.3pt;height:24.6pt;z-index:251658256;mso-width-relative:margin;mso-height-relative:margin" coordorigin="" coordsize="286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">
                <v:roundrect id="_x0000_s1040" style="position:absolute;width:13687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41" style="position:absolute;left:14950;top:103;width:13677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BF83E3D" w14:textId="0131933F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7DDEC61" wp14:editId="201BB30F">
                <wp:simplePos x="0" y="0"/>
                <wp:positionH relativeFrom="column">
                  <wp:posOffset>-349154</wp:posOffset>
                </wp:positionH>
                <wp:positionV relativeFrom="paragraph">
                  <wp:posOffset>238377</wp:posOffset>
                </wp:positionV>
                <wp:extent cx="2380890" cy="25790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0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77660" w14:textId="1083D3BB" w:rsidR="00D46EB2" w:rsidRPr="00ED6DB4" w:rsidRDefault="00666E39" w:rsidP="00D46E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group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Practice</w:t>
                            </w:r>
                            <w:r w:rsidR="00E642A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team</w:t>
                            </w:r>
                            <w:r w:rsidR="008772D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team</w:t>
                            </w:r>
                            <w:r w:rsidR="0052713B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2" type="#_x0000_t202" style="position:absolute;margin-left:-27.5pt;margin-top:18.75pt;width:187.45pt;height:20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baHAIAADQEAAAOAAAAZHJzL2Uyb0RvYy54bWysU8tu2zAQvBfoPxC815IdO7EFy4GbwEWB&#10;IAngFDnTFGkJILksSVtyv75Lyi+kPRW9ULvc1T5mhvP7TiuyF843YEo6HOSUCMOhasy2pD/eVl+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" filled="f" stroked="f" strokeweight=".5pt">
                <v:textbox>
                  <w:txbxContent>
                    <w:p w14:paraId="76277660" w14:textId="1083D3BB" w:rsidR="00D46EB2" w:rsidRPr="00ED6DB4" w:rsidRDefault="00666E39" w:rsidP="00D46E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group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Practice</w:t>
                      </w:r>
                      <w:r w:rsidR="00E642A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team</w:t>
                      </w:r>
                      <w:r w:rsidR="008772D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team</w:t>
                      </w:r>
                      <w:r w:rsidR="0052713B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52D317F" w14:textId="0AC8749F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1" layoutInCell="1" allowOverlap="1" wp14:anchorId="0202BB20" wp14:editId="31D3CE15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2896235" cy="341630"/>
                <wp:effectExtent l="0" t="0" r="1841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341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3" style="position:absolute;margin-left:-20.65pt;margin-top:15.2pt;width:228.05pt;height:26.9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28AF3A" w14:textId="49CA451A" w:rsidR="00AD7B50" w:rsidRDefault="00AD7B50" w:rsidP="000E7E7B"/>
    <w:p w14:paraId="1D2EEE7D" w14:textId="6FC9E603" w:rsidR="00AD7B50" w:rsidRDefault="00F9496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34A78B" wp14:editId="126E2BC9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880870" cy="732790"/>
                <wp:effectExtent l="0" t="0" r="2413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732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412A12A4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</w:t>
                            </w:r>
                            <w:r w:rsidR="00940EF8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(S.M.A.R.T.)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4A78B" id="Text Box 29" o:spid="_x0000_s1044" style="position:absolute;margin-left:-22.95pt;margin-top:4.35pt;width:148.1pt;height:57.7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" fillcolor="window" strokecolor="#bfbfbf [2412]" strokeweight="1.75pt">
                <v:stroke joinstyle="miter"/>
                <v:textbox>
                  <w:txbxContent>
                    <w:p w14:paraId="7BD69A55" w14:textId="412A12A4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</w:t>
                      </w:r>
                      <w:r w:rsidR="00940EF8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(S.M.A.R.T.)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76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30B00" wp14:editId="173B9BC8">
                <wp:simplePos x="0" y="0"/>
                <wp:positionH relativeFrom="page">
                  <wp:posOffset>10029825</wp:posOffset>
                </wp:positionH>
                <wp:positionV relativeFrom="paragraph">
                  <wp:posOffset>93345</wp:posOffset>
                </wp:positionV>
                <wp:extent cx="442595" cy="3038475"/>
                <wp:effectExtent l="0" t="0" r="0" b="9525"/>
                <wp:wrapNone/>
                <wp:docPr id="178485343" name="Text Box 178485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9BD0C" w14:textId="44B66C1C" w:rsidR="006F647B" w:rsidRPr="00C54107" w:rsidRDefault="004829C3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>PART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 xml:space="preserve"> 1</w:t>
                            </w:r>
                            <w:r w:rsidR="00A7163B" w:rsidRPr="00C54107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73BCC2"/>
                                <w:sz w:val="40"/>
                                <w:szCs w:val="40"/>
                                <w:lang w:val="en-US"/>
                              </w:rPr>
                              <w:t>THINKING PART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0B00" id="Text Box 178485343" o:spid="_x0000_s1045" type="#_x0000_t202" style="position:absolute;margin-left:789.75pt;margin-top:7.35pt;width:34.8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" fillcolor="white [3201]" stroked="f" strokeweight=".5pt">
                <v:textbox style="layout-flow:vertical">
                  <w:txbxContent>
                    <w:p w14:paraId="6BC9BD0C" w14:textId="44B66C1C" w:rsidR="006F647B" w:rsidRPr="00C54107" w:rsidRDefault="004829C3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>PART</w:t>
                      </w:r>
                      <w:r w:rsidR="00A7163B" w:rsidRPr="00C54107"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 xml:space="preserve"> 1</w:t>
                      </w:r>
                      <w:r w:rsidR="00A7163B" w:rsidRPr="00C54107">
                        <w:rPr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 w:rsidR="00A7163B" w:rsidRPr="00C54107">
                        <w:rPr>
                          <w:b/>
                          <w:bCs/>
                          <w:color w:val="73BCC2"/>
                          <w:sz w:val="40"/>
                          <w:szCs w:val="40"/>
                          <w:lang w:val="en-US"/>
                        </w:rPr>
                        <w:t>THINKING PART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129ADA15" wp14:editId="471A2AF0">
                <wp:simplePos x="0" y="0"/>
                <wp:positionH relativeFrom="column">
                  <wp:posOffset>1689735</wp:posOffset>
                </wp:positionH>
                <wp:positionV relativeFrom="paragraph">
                  <wp:posOffset>55245</wp:posOffset>
                </wp:positionV>
                <wp:extent cx="4276725" cy="723265"/>
                <wp:effectExtent l="0" t="0" r="2857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1DDA007F" w:rsidR="00D91239" w:rsidRPr="00551545" w:rsidRDefault="00CE00D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To i</w:t>
                            </w:r>
                            <w:r w:rsidRPr="00CE0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ncrease the percentage of Cervical Screening Tests (CSTs) </w:t>
                            </w:r>
                            <w:r w:rsidR="00BA4CC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for eligible practice population </w:t>
                            </w:r>
                            <w:r w:rsidR="00FE7EC1" w:rsidRPr="00CE0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by 5%</w:t>
                            </w:r>
                            <w:r w:rsidR="00FE7E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E0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over 3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ADA15" id="Text Box 269" o:spid="_x0000_s1046" style="position:absolute;margin-left:133.05pt;margin-top:4.35pt;width:336.75pt;height:56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51357124" w14:textId="1DDA007F" w:rsidR="00D91239" w:rsidRPr="00551545" w:rsidRDefault="00CE00D5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To i</w:t>
                      </w:r>
                      <w:r w:rsidRPr="00CE0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ncrease the percentage of Cervical Screening Tests (CSTs) </w:t>
                      </w:r>
                      <w:r w:rsidR="00BA4CC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for eligible practice population </w:t>
                      </w:r>
                      <w:r w:rsidR="00FE7EC1" w:rsidRPr="00CE0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by 5%</w:t>
                      </w:r>
                      <w:r w:rsidR="00FE7EC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E0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over 3 months.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62CB4D" w14:textId="4C0A134D" w:rsidR="00AD7B50" w:rsidRDefault="00AD7B50" w:rsidP="000E7E7B"/>
    <w:p w14:paraId="4CE83A35" w14:textId="54AB9D5A" w:rsidR="00AD7B50" w:rsidRDefault="001E2170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646D7A7" wp14:editId="4C780933">
                <wp:simplePos x="0" y="0"/>
                <wp:positionH relativeFrom="column">
                  <wp:posOffset>1684663</wp:posOffset>
                </wp:positionH>
                <wp:positionV relativeFrom="paragraph">
                  <wp:posOffset>269619</wp:posOffset>
                </wp:positionV>
                <wp:extent cx="3580411" cy="1190446"/>
                <wp:effectExtent l="0" t="0" r="20320" b="101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411" cy="11904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29B5" w14:textId="1F26909F" w:rsidR="00DE02B5" w:rsidRPr="00DE02B5" w:rsidRDefault="00DE02B5" w:rsidP="00DE02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determine whether our changes result in an improvement, we will use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POLAR</w:t>
                            </w: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cervical screening </w:t>
                            </w:r>
                            <w:r w:rsidR="003E45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data</w:t>
                            </w: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</w:t>
                            </w:r>
                            <w:r w:rsidR="005450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monitor the proportion of eligible patients who have an up-to-date cervical screening. Measurements</w:t>
                            </w:r>
                          </w:p>
                          <w:p w14:paraId="0E7BBA73" w14:textId="4224C182" w:rsidR="00D91239" w:rsidRPr="00551545" w:rsidRDefault="00DE02B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will be taken at baseline and on </w:t>
                            </w:r>
                            <w:r w:rsidR="00D121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monthly basis for 3 months</w:t>
                            </w:r>
                            <w:r w:rsidRPr="00DE02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46D7A7" id="Text Box 273" o:spid="_x0000_s1047" style="position:absolute;margin-left:132.65pt;margin-top:21.25pt;width:281.9pt;height:93.7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0E2729B5" w14:textId="1F26909F" w:rsidR="00DE02B5" w:rsidRPr="00DE02B5" w:rsidRDefault="00DE02B5" w:rsidP="00DE02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determine whether our changes result in an improvement, we will 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POLAR</w:t>
                      </w: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cervical screening </w:t>
                      </w:r>
                      <w:r w:rsidR="003E456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data</w:t>
                      </w: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</w:t>
                      </w:r>
                      <w:r w:rsidR="005450C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monitor the proportion of eligible patients who have an up-to-date cervical screening. Measurements</w:t>
                      </w:r>
                    </w:p>
                    <w:p w14:paraId="0E7BBA73" w14:textId="4224C182" w:rsidR="00D91239" w:rsidRPr="00551545" w:rsidRDefault="00DE02B5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will be taken at baseline and on </w:t>
                      </w:r>
                      <w:r w:rsidR="00D121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monthly basis for 3 months</w:t>
                      </w:r>
                      <w:r w:rsidRPr="00DE02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F5205A0" wp14:editId="4A8733B8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880870" cy="1179289"/>
                <wp:effectExtent l="0" t="0" r="24130" b="2095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1792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A44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CA2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205A0" id="Text Box 276" o:spid="_x0000_s1048" style="position:absolute;margin-left:-22.8pt;margin-top:21.5pt;width:148.1pt;height:92.8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A44ECA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CA28AD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8B3500" w14:textId="493BA18F" w:rsidR="00AD7B50" w:rsidRDefault="00AD7B50" w:rsidP="000E7E7B"/>
    <w:p w14:paraId="2102ECB9" w14:textId="2CCCF6FF" w:rsidR="00AD7B50" w:rsidRDefault="00AD7B50" w:rsidP="000E7E7B"/>
    <w:p w14:paraId="20BEAF3D" w14:textId="0041E94E" w:rsidR="00AD7B50" w:rsidRDefault="00BE743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1" layoutInCell="1" allowOverlap="1" wp14:anchorId="28F89BEA" wp14:editId="493A9A29">
                <wp:simplePos x="0" y="0"/>
                <wp:positionH relativeFrom="margin">
                  <wp:posOffset>6118860</wp:posOffset>
                </wp:positionH>
                <wp:positionV relativeFrom="paragraph">
                  <wp:posOffset>-1426845</wp:posOffset>
                </wp:positionV>
                <wp:extent cx="3096895" cy="922655"/>
                <wp:effectExtent l="0" t="0" r="27305" b="10795"/>
                <wp:wrapNone/>
                <wp:docPr id="1650219040" name="Text Box 165021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922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F942" w14:textId="0230AC60" w:rsidR="00282E25" w:rsidRPr="00282E25" w:rsidRDefault="00282E25" w:rsidP="00E20C4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Activity team</w:t>
                            </w:r>
                            <w:r w:rsidR="00B950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</w:p>
                          <w:p w14:paraId="70FB2C7E" w14:textId="656B7B4C" w:rsidR="00BE7430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Name/ role </w:t>
                            </w:r>
                          </w:p>
                          <w:p w14:paraId="3ACCCD22" w14:textId="59E56089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Name/ role</w:t>
                            </w:r>
                          </w:p>
                          <w:p w14:paraId="7B51A4EC" w14:textId="7F2938C2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 /role</w:t>
                            </w:r>
                          </w:p>
                          <w:p w14:paraId="42696E12" w14:textId="77777777" w:rsidR="008F53E7" w:rsidRDefault="008F53E7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540BB0" w14:textId="77777777" w:rsidR="00136AFF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E4BA01" w14:textId="77777777" w:rsidR="00136AFF" w:rsidRPr="00BC0CB7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9BEA" id="Text Box 1650219040" o:spid="_x0000_s1049" style="position:absolute;margin-left:481.8pt;margin-top:-112.35pt;width:243.85pt;height:72.6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" fillcolor="window" strokecolor="#73bcc2" strokeweight="1.75pt">
                <v:stroke joinstyle="miter"/>
                <v:textbox>
                  <w:txbxContent>
                    <w:p w14:paraId="6765F942" w14:textId="0230AC60" w:rsidR="00282E25" w:rsidRPr="00282E25" w:rsidRDefault="00282E25" w:rsidP="00E20C4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Activity team</w:t>
                      </w:r>
                      <w:r w:rsidR="00B95049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</w:p>
                    <w:p w14:paraId="70FB2C7E" w14:textId="656B7B4C" w:rsidR="00BE7430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Name/ role </w:t>
                      </w:r>
                    </w:p>
                    <w:p w14:paraId="3ACCCD22" w14:textId="59E56089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Name/ role</w:t>
                      </w:r>
                    </w:p>
                    <w:p w14:paraId="7B51A4EC" w14:textId="7F2938C2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 /role</w:t>
                      </w:r>
                    </w:p>
                    <w:p w14:paraId="42696E12" w14:textId="77777777" w:rsidR="008F53E7" w:rsidRDefault="008F53E7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540BB0" w14:textId="77777777" w:rsidR="00136AFF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E4BA01" w14:textId="77777777" w:rsidR="00136AFF" w:rsidRPr="00BC0CB7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412BD1">
        <w:t>GP</w:t>
      </w:r>
    </w:p>
    <w:p w14:paraId="41B1754E" w14:textId="0EB3DDF5" w:rsidR="00AD7B50" w:rsidRDefault="002F5285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1" layoutInCell="1" allowOverlap="1" wp14:anchorId="2556C29E" wp14:editId="654D4648">
                <wp:simplePos x="0" y="0"/>
                <wp:positionH relativeFrom="margin">
                  <wp:posOffset>5339080</wp:posOffset>
                </wp:positionH>
                <wp:positionV relativeFrom="paragraph">
                  <wp:posOffset>-725170</wp:posOffset>
                </wp:positionV>
                <wp:extent cx="3925570" cy="3306445"/>
                <wp:effectExtent l="0" t="0" r="17780" b="27305"/>
                <wp:wrapNone/>
                <wp:docPr id="22413325" name="Text Box 2241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306445"/>
                        </a:xfrm>
                        <a:prstGeom prst="roundRect">
                          <a:avLst/>
                        </a:prstGeom>
                        <a:solidFill>
                          <a:srgbClr val="73BCC2">
                            <a:alpha val="61000"/>
                          </a:srgb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B100" w14:textId="77777777" w:rsidR="002F5285" w:rsidRPr="00CF239D" w:rsidRDefault="002F5285" w:rsidP="002F52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F23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How to use this template</w:t>
                            </w:r>
                          </w:p>
                          <w:p w14:paraId="384B31EE" w14:textId="77777777" w:rsidR="002F5285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14:paraId="37C744B6" w14:textId="77777777" w:rsidR="002F5285" w:rsidRPr="00F95150" w:rsidRDefault="002F5285" w:rsidP="002F528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RACGP-accredited </w:t>
                            </w: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Measuring Outcomes Activity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systematically reviews aspects of GP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’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s clinical or practice performance against established best practice guidelines or standards. This activity can be undertaken by an individual GP, a group of GPs, practice or multidisciplinary team. </w:t>
                            </w:r>
                          </w:p>
                          <w:p w14:paraId="72A3DE5E" w14:textId="77777777" w:rsidR="002F5285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Instructions</w:t>
                            </w:r>
                          </w:p>
                          <w:p w14:paraId="1396BDB4" w14:textId="77777777" w:rsidR="002F5285" w:rsidRPr="00F95150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 activity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requires completion o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f both;</w:t>
                            </w:r>
                          </w:p>
                          <w:p w14:paraId="18F8581E" w14:textId="77777777" w:rsidR="002F5285" w:rsidRPr="00F95150" w:rsidRDefault="002F5285" w:rsidP="002F5285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PART 1: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  <w:t>The Thinking Part (page 1)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5B4A03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  <w:u w:val="single"/>
                              </w:rPr>
                              <w:t>and</w:t>
                            </w:r>
                          </w:p>
                          <w:p w14:paraId="0A593372" w14:textId="77777777" w:rsidR="002F5285" w:rsidRPr="00F95150" w:rsidRDefault="002F5285" w:rsidP="002F5285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PART 2: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  <w:t>The Doing Part (page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)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B1746E7" w14:textId="77777777" w:rsidR="002F5285" w:rsidRDefault="002F5285" w:rsidP="002F52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ind w:left="992" w:hanging="15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Mini Audit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(page 2)</w:t>
                            </w:r>
                          </w:p>
                          <w:p w14:paraId="6707BF04" w14:textId="77777777" w:rsidR="002F5285" w:rsidRPr="00F95150" w:rsidRDefault="002F5285" w:rsidP="002F5285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spacing w:after="120"/>
                              <w:ind w:left="99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omplete Steps 1-3 (Plan, Do, Study), then progress to Reflection</w:t>
                            </w:r>
                          </w:p>
                          <w:p w14:paraId="2F37F803" w14:textId="4F1F2C14" w:rsidR="002F5285" w:rsidRDefault="002F5285" w:rsidP="002F528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An e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xample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Audit </w:t>
                            </w:r>
                            <w:r w:rsidR="005225FC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can be found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on the </w:t>
                            </w:r>
                            <w:hyperlink r:id="rId11" w:history="1">
                              <w:r w:rsidRPr="00276A3D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Practice Connect portal</w:t>
                              </w:r>
                            </w:hyperlink>
                          </w:p>
                          <w:p w14:paraId="113252B9" w14:textId="77777777" w:rsidR="002F5285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CPD hours</w:t>
                            </w:r>
                          </w:p>
                          <w:p w14:paraId="529C4F8F" w14:textId="77777777" w:rsidR="002F5285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This activity will be accredited with RACGP/ACRRM for 5 Measuring Outcomes hours. </w:t>
                            </w:r>
                          </w:p>
                          <w:p w14:paraId="51A4FE4F" w14:textId="77777777" w:rsidR="002F5285" w:rsidRPr="00F95150" w:rsidRDefault="002F5285" w:rsidP="002F528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WVPHN will apply for Measuring Outcomes CPD hours on your behalf upon receipt of your completed activity. </w:t>
                            </w:r>
                          </w:p>
                          <w:p w14:paraId="41BD02FA" w14:textId="77777777" w:rsidR="002F5285" w:rsidRDefault="002F5285" w:rsidP="002F5285">
                            <w:pPr>
                              <w:spacing w:after="120"/>
                            </w:pPr>
                            <w:hyperlink r:id="rId12" w:history="1">
                              <w:r w:rsidRPr="009D3F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Submit completed activity</w:t>
                              </w:r>
                            </w:hyperlink>
                            <w:r w:rsidRPr="00CF239D">
                              <w:t xml:space="preserve"> </w:t>
                            </w:r>
                          </w:p>
                          <w:p w14:paraId="0B280857" w14:textId="77777777" w:rsidR="002F5285" w:rsidRPr="00F95150" w:rsidRDefault="002F5285" w:rsidP="002F5285">
                            <w:pPr>
                              <w:spacing w:after="120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Consider ethical, privacy (Privacy Act 1988) and confidentiality issues relating to patient information, where applicable. How will patient privacy, confidentiality and consent be addressed?</w:t>
                            </w:r>
                          </w:p>
                          <w:p w14:paraId="19D4AB14" w14:textId="77777777" w:rsidR="002F5285" w:rsidRPr="00F95150" w:rsidRDefault="002F5285" w:rsidP="002F5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C29E" id="Text Box 22413325" o:spid="_x0000_s1050" style="position:absolute;margin-left:420.4pt;margin-top:-57.1pt;width:309.1pt;height:260.3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" fillcolor="#73bcc2" strokecolor="#2e666b [1609]">
                <v:fill opacity="40092f"/>
                <v:stroke joinstyle="miter"/>
                <v:textbox inset="0,0,0,0">
                  <w:txbxContent>
                    <w:p w14:paraId="7218B100" w14:textId="77777777" w:rsidR="002F5285" w:rsidRPr="00CF239D" w:rsidRDefault="002F5285" w:rsidP="002F52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F23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How to use this template</w:t>
                      </w:r>
                    </w:p>
                    <w:p w14:paraId="384B31EE" w14:textId="77777777" w:rsidR="002F5285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Information</w:t>
                      </w:r>
                    </w:p>
                    <w:p w14:paraId="37C744B6" w14:textId="77777777" w:rsidR="002F5285" w:rsidRPr="00F95150" w:rsidRDefault="002F5285" w:rsidP="002F5285">
                      <w:pPr>
                        <w:spacing w:after="12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RACGP-accredited </w:t>
                      </w: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Measuring Outcomes Activity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systematically reviews aspects of GP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’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s clinical or practice performance against established best practice guidelines or standards. This activity can be undertaken by an individual GP, a group of GPs, practice or multidisciplinary team. </w:t>
                      </w:r>
                    </w:p>
                    <w:p w14:paraId="72A3DE5E" w14:textId="77777777" w:rsidR="002F5285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Instructions</w:t>
                      </w:r>
                    </w:p>
                    <w:p w14:paraId="1396BDB4" w14:textId="77777777" w:rsidR="002F5285" w:rsidRPr="00F95150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 activity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requires completion o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f both;</w:t>
                      </w:r>
                    </w:p>
                    <w:p w14:paraId="18F8581E" w14:textId="77777777" w:rsidR="002F5285" w:rsidRPr="00F95150" w:rsidRDefault="002F5285" w:rsidP="002F5285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PART 1: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  <w:t>The Thinking Part (page 1)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, </w:t>
                      </w:r>
                      <w:r w:rsidRPr="005B4A03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  <w:u w:val="single"/>
                        </w:rPr>
                        <w:t>and</w:t>
                      </w:r>
                    </w:p>
                    <w:p w14:paraId="0A593372" w14:textId="77777777" w:rsidR="002F5285" w:rsidRPr="00F95150" w:rsidRDefault="002F5285" w:rsidP="002F5285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PART 2: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  <w:t>The Doing Part (page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2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)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</w:r>
                    </w:p>
                    <w:p w14:paraId="1B1746E7" w14:textId="77777777" w:rsidR="002F5285" w:rsidRDefault="002F5285" w:rsidP="002F52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ind w:left="992" w:hanging="15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Mini Audit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(page 2)</w:t>
                      </w:r>
                    </w:p>
                    <w:p w14:paraId="6707BF04" w14:textId="77777777" w:rsidR="002F5285" w:rsidRPr="00F95150" w:rsidRDefault="002F5285" w:rsidP="002F5285">
                      <w:pPr>
                        <w:pStyle w:val="ListParagraph"/>
                        <w:tabs>
                          <w:tab w:val="left" w:pos="709"/>
                        </w:tabs>
                        <w:spacing w:after="120"/>
                        <w:ind w:left="99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omplete Steps 1-3 (Plan, Do, Study), then progress to Reflection</w:t>
                      </w:r>
                    </w:p>
                    <w:p w14:paraId="2F37F803" w14:textId="4F1F2C14" w:rsidR="002F5285" w:rsidRDefault="002F5285" w:rsidP="002F5285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An e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xample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Audit </w:t>
                      </w:r>
                      <w:r w:rsidR="005225FC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can be found 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on the </w:t>
                      </w:r>
                      <w:hyperlink r:id="rId13" w:history="1">
                        <w:r w:rsidRPr="00276A3D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Practice Connect portal</w:t>
                        </w:r>
                      </w:hyperlink>
                    </w:p>
                    <w:p w14:paraId="113252B9" w14:textId="77777777" w:rsidR="002F5285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CPD hours</w:t>
                      </w:r>
                    </w:p>
                    <w:p w14:paraId="529C4F8F" w14:textId="77777777" w:rsidR="002F5285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This activity will be accredited with RACGP/ACRRM for 5 Measuring Outcomes hours. </w:t>
                      </w:r>
                    </w:p>
                    <w:p w14:paraId="51A4FE4F" w14:textId="77777777" w:rsidR="002F5285" w:rsidRPr="00F95150" w:rsidRDefault="002F5285" w:rsidP="002F5285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WVPHN will apply for Measuring Outcomes CPD hours on your behalf upon receipt of your completed activity. </w:t>
                      </w:r>
                    </w:p>
                    <w:p w14:paraId="41BD02FA" w14:textId="77777777" w:rsidR="002F5285" w:rsidRDefault="002F5285" w:rsidP="002F5285">
                      <w:pPr>
                        <w:spacing w:after="120"/>
                      </w:pPr>
                      <w:hyperlink r:id="rId14" w:history="1">
                        <w:r w:rsidRPr="009D3F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Submit completed activity</w:t>
                        </w:r>
                      </w:hyperlink>
                      <w:r w:rsidRPr="00CF239D">
                        <w:t xml:space="preserve"> </w:t>
                      </w:r>
                    </w:p>
                    <w:p w14:paraId="0B280857" w14:textId="77777777" w:rsidR="002F5285" w:rsidRPr="00F95150" w:rsidRDefault="002F5285" w:rsidP="002F5285">
                      <w:pPr>
                        <w:spacing w:after="120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>Note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Consider ethical, privacy (Privacy Act 1988) and confidentiality issues relating to patient information, where applicable. How will patient privacy, confidentiality and consent be addressed?</w:t>
                      </w:r>
                    </w:p>
                    <w:p w14:paraId="19D4AB14" w14:textId="77777777" w:rsidR="002F5285" w:rsidRPr="00F95150" w:rsidRDefault="002F5285" w:rsidP="002F5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78F63D1D" w14:textId="27A861FE" w:rsidR="00AD7B50" w:rsidRDefault="0002612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FC624B6" wp14:editId="25528642">
                <wp:simplePos x="0" y="0"/>
                <wp:positionH relativeFrom="column">
                  <wp:posOffset>-297180</wp:posOffset>
                </wp:positionH>
                <wp:positionV relativeFrom="paragraph">
                  <wp:posOffset>90170</wp:posOffset>
                </wp:positionV>
                <wp:extent cx="1889497" cy="1095375"/>
                <wp:effectExtent l="0" t="0" r="1587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497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5DB2EE0A" w:rsidR="0015068F" w:rsidRPr="001A1065" w:rsidRDefault="001F0222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Best Practice</w:t>
                            </w:r>
                            <w:r w:rsidR="0015068F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27CD944C" w14:textId="6878C740" w:rsidR="00D91239" w:rsidRPr="00292100" w:rsidRDefault="003A125B" w:rsidP="00F9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What are the </w:t>
                            </w:r>
                            <w:r w:rsidR="00A365B3"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clinical </w:t>
                            </w: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>guidelines and standards?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3.4pt;margin-top:7.1pt;width:148.8pt;height:86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" fillcolor="window" strokecolor="#bfbfbf [2412]" strokeweight="1.75pt">
                <v:stroke joinstyle="miter"/>
                <v:textbox>
                  <w:txbxContent>
                    <w:p w14:paraId="096E53CC" w14:textId="5DB2EE0A" w:rsidR="0015068F" w:rsidRPr="001A1065" w:rsidRDefault="001F0222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Best Practice</w:t>
                      </w:r>
                      <w:r w:rsidR="0015068F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27CD944C" w14:textId="6878C740" w:rsidR="00D91239" w:rsidRPr="00292100" w:rsidRDefault="003A125B" w:rsidP="00F958F0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 xml:space="preserve">What are the </w:t>
                      </w:r>
                      <w:r w:rsidR="00A365B3" w:rsidRPr="00275F0A">
                        <w:rPr>
                          <w:rFonts w:ascii="Arial" w:hAnsi="Arial" w:cs="Arial"/>
                          <w:color w:val="003D69"/>
                        </w:rPr>
                        <w:t xml:space="preserve">clinical </w:t>
                      </w: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>guidelines and standards?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28D25234" w:rsidR="00AD7B50" w:rsidRDefault="008B256B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1" layoutInCell="1" allowOverlap="1" wp14:anchorId="07E64EEF" wp14:editId="65AE1D6D">
                <wp:simplePos x="0" y="0"/>
                <wp:positionH relativeFrom="column">
                  <wp:posOffset>1696085</wp:posOffset>
                </wp:positionH>
                <wp:positionV relativeFrom="paragraph">
                  <wp:posOffset>-191135</wp:posOffset>
                </wp:positionV>
                <wp:extent cx="3550285" cy="1096010"/>
                <wp:effectExtent l="0" t="0" r="12065" b="2794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096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1551925D" w:rsidR="00D91239" w:rsidRPr="005F0B4E" w:rsidRDefault="00E75833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0B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See </w:t>
                            </w:r>
                            <w:r w:rsidR="005F0B4E" w:rsidRPr="005F0B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Professional Resources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2" style="position:absolute;margin-left:133.55pt;margin-top:-15.05pt;width:279.55pt;height:86.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2B33B5E2" w14:textId="1551925D" w:rsidR="00D91239" w:rsidRPr="005F0B4E" w:rsidRDefault="00E75833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F0B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See </w:t>
                      </w:r>
                      <w:r w:rsidR="005F0B4E" w:rsidRPr="005F0B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Professional Resources below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FCDCDC" w14:textId="5A2C8AB7" w:rsidR="00AD7B50" w:rsidRDefault="00AD7B50" w:rsidP="000E7E7B"/>
    <w:p w14:paraId="33BD5A7B" w14:textId="476D79C1" w:rsidR="00AD7B50" w:rsidRDefault="00AD7B50" w:rsidP="000E7E7B"/>
    <w:p w14:paraId="291571D5" w14:textId="44EDB8C0" w:rsidR="00AD7B50" w:rsidRDefault="00E04D54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289E58" wp14:editId="0195E365">
                <wp:simplePos x="0" y="0"/>
                <wp:positionH relativeFrom="column">
                  <wp:posOffset>-288925</wp:posOffset>
                </wp:positionH>
                <wp:positionV relativeFrom="paragraph">
                  <wp:posOffset>102235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22804A31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</w:t>
                            </w:r>
                            <w:r w:rsidR="006D354E">
                              <w:rPr>
                                <w:rFonts w:ascii="Arial" w:hAnsi="Arial" w:cs="Arial"/>
                                <w:color w:val="003D69"/>
                              </w:rPr>
                              <w:t>s</w:t>
                            </w: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53" style="position:absolute;margin-left:-22.75pt;margin-top:8.05pt;width:148.1pt;height:73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DJ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22804A31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</w:t>
                      </w:r>
                      <w:r w:rsidR="006D354E">
                        <w:rPr>
                          <w:rFonts w:ascii="Arial" w:hAnsi="Arial" w:cs="Arial"/>
                          <w:color w:val="003D69"/>
                        </w:rPr>
                        <w:t>s</w:t>
                      </w: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 xml:space="preserve">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5A5ECF63" wp14:editId="5C39ADBC">
                <wp:simplePos x="0" y="0"/>
                <wp:positionH relativeFrom="column">
                  <wp:posOffset>1696085</wp:posOffset>
                </wp:positionH>
                <wp:positionV relativeFrom="paragraph">
                  <wp:posOffset>115570</wp:posOffset>
                </wp:positionV>
                <wp:extent cx="3550285" cy="926465"/>
                <wp:effectExtent l="0" t="0" r="12065" b="2603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926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1AA0" w14:textId="50524BB7" w:rsidR="00540CA2" w:rsidRPr="008906C0" w:rsidRDefault="00540CA2" w:rsidP="009B40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IDEA</w:t>
                            </w:r>
                            <w:r w:rsid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Develop a system to </w:t>
                            </w:r>
                            <w:r w:rsidR="00852BDC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identify under-screened or never</w:t>
                            </w:r>
                            <w:r w:rsidR="004F6471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852BDC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screened patients</w:t>
                            </w:r>
                            <w:r w:rsidR="00C428FA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be re-called for CST</w:t>
                            </w:r>
                          </w:p>
                          <w:p w14:paraId="7A434DA2" w14:textId="3DC6622C" w:rsidR="006A51E1" w:rsidRPr="008906C0" w:rsidRDefault="006A51E1" w:rsidP="006A51E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IDEA</w:t>
                            </w:r>
                            <w:r w:rsid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Have a </w:t>
                            </w:r>
                            <w:r w:rsidR="00CE18B7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practice</w:t>
                            </w: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nurse available one day a week to supervise patients to do a self-collected HPV sample</w:t>
                            </w:r>
                          </w:p>
                          <w:p w14:paraId="0A93C97F" w14:textId="2FEE240A" w:rsidR="00D91239" w:rsidRPr="00551545" w:rsidRDefault="006A51E1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IDEA</w:t>
                            </w:r>
                            <w:r w:rsid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  <w:r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540CA2" w:rsidRPr="008906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Put patient information in waiting rooms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54" style="position:absolute;margin-left:133.55pt;margin-top:9.1pt;width:279.55pt;height:72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" fillcolor="window" strokecolor="#bfbfbf [2412]" strokeweight="1.75pt">
                <v:stroke joinstyle="miter"/>
                <v:textbox inset="2mm,0,0,0">
                  <w:txbxContent>
                    <w:p w14:paraId="2B8C1AA0" w14:textId="50524BB7" w:rsidR="00540CA2" w:rsidRPr="008906C0" w:rsidRDefault="00540CA2" w:rsidP="009B40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IDEA</w:t>
                      </w:r>
                      <w:r w:rsid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Develop a system to </w:t>
                      </w:r>
                      <w:r w:rsidR="00852BDC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identify under-screened or never</w:t>
                      </w:r>
                      <w:r w:rsidR="004F6471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852BDC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screened patients</w:t>
                      </w:r>
                      <w:r w:rsidR="00C428FA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be re-called for CST</w:t>
                      </w:r>
                    </w:p>
                    <w:p w14:paraId="7A434DA2" w14:textId="3DC6622C" w:rsidR="006A51E1" w:rsidRPr="008906C0" w:rsidRDefault="006A51E1" w:rsidP="006A51E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IDEA</w:t>
                      </w:r>
                      <w:r w:rsid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Have a </w:t>
                      </w:r>
                      <w:r w:rsidR="00CE18B7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practice</w:t>
                      </w: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nurse available one day a week to supervise patients to do a self-collected HPV sample</w:t>
                      </w:r>
                    </w:p>
                    <w:p w14:paraId="0A93C97F" w14:textId="2FEE240A" w:rsidR="00D91239" w:rsidRPr="00551545" w:rsidRDefault="006A51E1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IDEA</w:t>
                      </w:r>
                      <w:r w:rsid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  <w:r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540CA2" w:rsidRPr="008906C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Put patient information in waiting rooms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72F46" w14:textId="043BAE2D" w:rsidR="00AD7B50" w:rsidRDefault="00AD7B50" w:rsidP="000E7E7B"/>
    <w:p w14:paraId="7405CAFF" w14:textId="1D498F07" w:rsidR="00AD7B50" w:rsidRDefault="00AD7B50" w:rsidP="000E7E7B"/>
    <w:p w14:paraId="33FFC182" w14:textId="77777777" w:rsidR="00335780" w:rsidRDefault="00335780" w:rsidP="004F480A">
      <w:pPr>
        <w:sectPr w:rsidR="00335780" w:rsidSect="009F6F4C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20" w:h="11900" w:orient="landscape"/>
          <w:pgMar w:top="1769" w:right="1134" w:bottom="1134" w:left="1134" w:header="709" w:footer="709" w:gutter="0"/>
          <w:cols w:space="567"/>
          <w:titlePg/>
          <w:docGrid w:linePitch="360"/>
        </w:sectPr>
      </w:pPr>
    </w:p>
    <w:p w14:paraId="7D7B9551" w14:textId="6BFAF50A" w:rsidR="004F480A" w:rsidRDefault="00A12CBC" w:rsidP="004F480A">
      <w:bookmarkStart w:id="0" w:name="_Hlk13163317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12E6DBA" wp14:editId="0AE53A1D">
                <wp:simplePos x="0" y="0"/>
                <wp:positionH relativeFrom="column">
                  <wp:posOffset>1183185</wp:posOffset>
                </wp:positionH>
                <wp:positionV relativeFrom="paragraph">
                  <wp:posOffset>-140335</wp:posOffset>
                </wp:positionV>
                <wp:extent cx="5111086" cy="314325"/>
                <wp:effectExtent l="0" t="0" r="13970" b="28575"/>
                <wp:wrapNone/>
                <wp:docPr id="1895417151" name="Text Box 1895417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086" cy="314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DC1A7" w14:textId="77777777" w:rsidR="007C45C3" w:rsidRPr="0026223A" w:rsidRDefault="007C45C3" w:rsidP="00A12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an EXAMPLE Cervical Screening M</w:t>
                            </w:r>
                            <w:r w:rsidR="00A12CBC">
                              <w:rPr>
                                <w:lang w:val="en-US"/>
                              </w:rPr>
                              <w:t xml:space="preserve">easuring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="00A12CBC">
                              <w:rPr>
                                <w:lang w:val="en-US"/>
                              </w:rPr>
                              <w:t>utcomes</w:t>
                            </w:r>
                            <w:r>
                              <w:rPr>
                                <w:lang w:val="en-US"/>
                              </w:rPr>
                              <w:t xml:space="preserve"> activity worth 5 CPD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E6DBA" id="Text Box 1895417151" o:spid="_x0000_s1055" style="position:absolute;margin-left:93.15pt;margin-top:-11.05pt;width:402.45pt;height:24.75pt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" fillcolor="white [3201]" strokecolor="#73bcc2 [3209]" strokeweight="1pt">
                <v:stroke joinstyle="miter"/>
                <v:textbox inset="1mm,,1mm">
                  <w:txbxContent>
                    <w:p w14:paraId="52FDC1A7" w14:textId="77777777" w:rsidR="007C45C3" w:rsidRPr="0026223A" w:rsidRDefault="007C45C3" w:rsidP="00A12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an EXAMPLE Cervical Screening M</w:t>
                      </w:r>
                      <w:r w:rsidR="00A12CBC">
                        <w:rPr>
                          <w:lang w:val="en-US"/>
                        </w:rPr>
                        <w:t xml:space="preserve">easuring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="00A12CBC">
                        <w:rPr>
                          <w:lang w:val="en-US"/>
                        </w:rPr>
                        <w:t>utcomes</w:t>
                      </w:r>
                      <w:r>
                        <w:rPr>
                          <w:lang w:val="en-US"/>
                        </w:rPr>
                        <w:t xml:space="preserve"> activity worth 5 CPD hours</w:t>
                      </w:r>
                    </w:p>
                  </w:txbxContent>
                </v:textbox>
              </v:roundrect>
            </w:pict>
          </mc:Fallback>
        </mc:AlternateContent>
      </w:r>
      <w:r w:rsidR="00EA2852">
        <w:rPr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29E548A7" wp14:editId="30265E60">
                <wp:simplePos x="0" y="0"/>
                <wp:positionH relativeFrom="column">
                  <wp:posOffset>-494902</wp:posOffset>
                </wp:positionH>
                <wp:positionV relativeFrom="paragraph">
                  <wp:posOffset>-503764</wp:posOffset>
                </wp:positionV>
                <wp:extent cx="10285095" cy="6669405"/>
                <wp:effectExtent l="0" t="19050" r="40005" b="17145"/>
                <wp:wrapNone/>
                <wp:docPr id="399607260" name="Group 39960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6669405"/>
                          <a:chOff x="0" y="0"/>
                          <a:chExt cx="10285200" cy="6669600"/>
                        </a:xfrm>
                      </wpg:grpSpPr>
                      <wps:wsp>
                        <wps:cNvPr id="439533927" name="Arrow: Right 4395339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5200" cy="3434400"/>
                          </a:xfrm>
                          <a:prstGeom prst="rightArrow">
                            <a:avLst>
                              <a:gd name="adj1" fmla="val 50000"/>
                              <a:gd name="adj2" fmla="val 78507"/>
                            </a:avLst>
                          </a:prstGeom>
                          <a:solidFill>
                            <a:srgbClr val="003D69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2509549" name="Flowchart: Alternate Process 952509549"/>
                        <wps:cNvSpPr>
                          <a:spLocks noChangeArrowheads="1"/>
                        </wps:cNvSpPr>
                        <wps:spPr bwMode="auto">
                          <a:xfrm>
                            <a:off x="95250" y="1162050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0F3DEF" w14:textId="77777777" w:rsidR="004450D0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PLAN</w:t>
                              </w:r>
                            </w:p>
                            <w:p w14:paraId="37C7D610" w14:textId="77777777" w:rsidR="004450D0" w:rsidRPr="00AA7872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Example - Step 1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126177680" name="Flowchart: Alternate Process 2126177680"/>
                        <wps:cNvSpPr>
                          <a:spLocks noChangeArrowheads="1"/>
                        </wps:cNvSpPr>
                        <wps:spPr bwMode="auto">
                          <a:xfrm>
                            <a:off x="4733925" y="1162050"/>
                            <a:ext cx="22104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A17BDA" w14:textId="77777777" w:rsidR="004450D0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STUDY</w:t>
                              </w:r>
                            </w:p>
                            <w:p w14:paraId="61193468" w14:textId="77777777" w:rsidR="004450D0" w:rsidRPr="00AA7872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Example - Step 3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52107103" name="Flowchart: Alternate Process 252107103"/>
                        <wps:cNvSpPr>
                          <a:spLocks noChangeArrowheads="1"/>
                        </wps:cNvSpPr>
                        <wps:spPr bwMode="auto">
                          <a:xfrm>
                            <a:off x="7048500" y="1162050"/>
                            <a:ext cx="220853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201E65" w14:textId="016FAA67" w:rsidR="004450D0" w:rsidRPr="00D24B8B" w:rsidRDefault="006834A9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REFLECTION</w:t>
                              </w:r>
                            </w:p>
                            <w:p w14:paraId="4C3AD8CA" w14:textId="77777777" w:rsidR="004450D0" w:rsidRPr="00D24B8B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D24B8B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Example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D24B8B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304743798" name="Text Box 30474379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402" y="4648485"/>
                            <a:ext cx="4516120" cy="199957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7D02D" w14:textId="765F4623" w:rsidR="00FB2F0A" w:rsidRPr="00FB2F0A" w:rsidRDefault="001C5170" w:rsidP="001C5170">
                              <w:pPr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8951454" name="Flowchart: Alternate Process 1658951454"/>
                        <wps:cNvSpPr>
                          <a:spLocks noChangeArrowheads="1"/>
                        </wps:cNvSpPr>
                        <wps:spPr bwMode="auto">
                          <a:xfrm>
                            <a:off x="95250" y="2124075"/>
                            <a:ext cx="2210400" cy="4536000"/>
                          </a:xfrm>
                          <a:prstGeom prst="flowChartAlternateProcess">
                            <a:avLst/>
                          </a:prstGeom>
                          <a:solidFill>
                            <a:srgbClr val="F8F8F8"/>
                          </a:solidFill>
                          <a:ln w="25400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BodyTextChar"/>
                                </w:rPr>
                                <w:id w:val="-794746061"/>
                                <w15:appearance w15:val="hidden"/>
                              </w:sdtPr>
                              <w:sdtEndPr>
                                <w:rPr>
                                  <w:rStyle w:val="DefaultParagraphFont"/>
                                  <w:rFonts w:ascii="Arial" w:eastAsia="Calibri" w:hAnsi="Arial" w:cs="Arial"/>
                                  <w:color w:val="AEAAAA"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BodyTextChar"/>
                                    </w:rPr>
                                    <w:id w:val="-1392804510"/>
                                    <w15:appearance w15:val="hidden"/>
                                  </w:sdtPr>
                                  <w:sdtEndPr>
                                    <w:rPr>
                                      <w:rStyle w:val="DefaultParagraphFont"/>
                                      <w:rFonts w:ascii="Arial" w:eastAsia="Calibri" w:hAnsi="Arial" w:cs="Arial"/>
                                      <w:color w:val="AEAAAA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825DDE7" w14:textId="77777777" w:rsidR="004450D0" w:rsidRPr="009337BD" w:rsidRDefault="004450D0" w:rsidP="004450D0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8E4FF9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fldChar w:fldCharType="begin"/>
                                      </w:r>
                                      <w:r w:rsidRPr="008E4FF9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instrText xml:space="preserve"> AUTOTEXTLIST  \s "NoStyle"\t"How will we do it? What? Who? When?" \* MERGEFORMAT </w:instrText>
                                      </w:r>
                                      <w:r w:rsidRPr="008E4FF9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fldChar w:fldCharType="separate"/>
                                      </w:r>
                                      <w:r w:rsidRPr="00B706FF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t xml:space="preserve">Identify a need or topic. </w:t>
                                      </w:r>
                                      <w:r w:rsidRPr="008A228E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t xml:space="preserve">Define the activity aim.  What are you trying to accomplish? </w:t>
                                      </w:r>
                                      <w:r w:rsidRPr="008E4FF9">
                                        <w:rPr>
                                          <w:rStyle w:val="BodyTextChar"/>
                                          <w:rFonts w:ascii="Arial" w:hAnsi="Arial" w:cs="Arial"/>
                                          <w:i/>
                                          <w:iCs/>
                                          <w:color w:val="A6A6A6" w:themeColor="background1" w:themeShade="A6"/>
                                        </w:rPr>
                                        <w:fldChar w:fldCharType="end"/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BodyTextChar"/>
                                        </w:rPr>
                                        <w:id w:val="1791855869"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="Arial" w:eastAsia="Calibri" w:hAnsi="Arial" w:cs="Arial"/>
                                          <w:color w:val="AEAAAA"/>
                                          <w:sz w:val="24"/>
                                          <w:szCs w:val="24"/>
                                        </w:rPr>
                                      </w:sdtEndPr>
                                      <w:sdtContent>
                                        <w:p w14:paraId="7FBE9E83" w14:textId="77777777" w:rsidR="004450D0" w:rsidRPr="001C6081" w:rsidRDefault="004450D0" w:rsidP="004450D0">
                                          <w:pPr>
                                            <w:pStyle w:val="NoSpacing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fldChar w:fldCharType="begin"/>
                                          </w: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instrText xml:space="preserve"> AUTOTEXTLIST  \s "NoStyle"\t"How will we do it? What? Who? When?" \* MERGEFORMAT </w:instrText>
                                          </w: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fldChar w:fldCharType="separate"/>
                                          </w: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t>Develop a plan and</w:t>
                                          </w:r>
                                          <w:r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t xml:space="preserve"> </w:t>
                                          </w: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t>steps involved</w:t>
                                          </w:r>
                                          <w:r w:rsidRPr="008E4FF9">
                                            <w:rPr>
                                              <w:rStyle w:val="BodyTextChar"/>
                                              <w:rFonts w:ascii="Arial" w:hAnsi="Arial" w:cs="Arial"/>
                                              <w:i/>
                                              <w:iCs/>
                                              <w:color w:val="A6A6A6" w:themeColor="background1" w:themeShade="A6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  <w:p w14:paraId="4ED3FF40" w14:textId="77777777" w:rsidR="004450D0" w:rsidRPr="008E4FF9" w:rsidRDefault="00CB2B6A" w:rsidP="004450D0">
                                  <w:pPr>
                                    <w:pStyle w:val="NoSpacing"/>
                                    <w:rPr>
                                      <w:rFonts w:ascii="Arial" w:eastAsia="Calibri" w:hAnsi="Arial" w:cs="Arial"/>
                                      <w:color w:val="AEAAA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sdtContent>
                            </w:sdt>
                            <w:p w14:paraId="78EDF88E" w14:textId="162113CB" w:rsidR="00DA3CAA" w:rsidRPr="00BF6CA3" w:rsidRDefault="00DA3CAA" w:rsidP="00DA3CAA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F6CA3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Increase the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percentage</w:t>
                              </w:r>
                              <w:r w:rsidRPr="00BF6CA3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of </w:t>
                              </w:r>
                              <w:r w:rsidR="00016972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Cervical Screening Tests (</w:t>
                              </w:r>
                              <w:r w:rsidRPr="00BF6CA3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CSTs</w:t>
                              </w:r>
                              <w:r w:rsidR="00016972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  <w:r w:rsidRPr="00BF6CA3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completed over 3 months by 5% within practice population.</w:t>
                              </w:r>
                            </w:p>
                            <w:p w14:paraId="5C655A04" w14:textId="77777777" w:rsidR="00DA3CAA" w:rsidRPr="005B747A" w:rsidRDefault="00DA3CAA" w:rsidP="00DA3CAA">
                              <w:pPr>
                                <w:pStyle w:val="NoSpacing"/>
                                <w:ind w:left="360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73B442A" w14:textId="77777777" w:rsidR="00DA3CAA" w:rsidRDefault="00DA3CA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Adopt a whole-of-practice approach to activity</w:t>
                              </w:r>
                            </w:p>
                            <w:p w14:paraId="77B2CAA2" w14:textId="77777777" w:rsidR="00DA3CAA" w:rsidRPr="00BF6CA3" w:rsidRDefault="00DA3CAA" w:rsidP="00F46E26">
                              <w:pPr>
                                <w:pStyle w:val="NoSpacing"/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1149EB7" w14:textId="5C2B2A74" w:rsidR="00DA3CAA" w:rsidRPr="00551E43" w:rsidRDefault="00DA3CA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 w:rsidRPr="005163C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Form a QI team, discuss workflow and allocate roles &amp; responsibilitie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s </w:t>
                              </w:r>
                              <w:r w:rsidRPr="005163C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aim for minimum </w:t>
                              </w:r>
                              <w:r w:rsidRPr="005163C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one GP, </w:t>
                              </w:r>
                              <w:r w:rsidR="003404AD" w:rsidRPr="005163C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nurse,</w:t>
                              </w:r>
                              <w:r w:rsidRPr="005163C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and admin staff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]</w:t>
                              </w:r>
                            </w:p>
                            <w:p w14:paraId="2F19A1AE" w14:textId="77777777" w:rsidR="00DA3CAA" w:rsidRPr="00FB2F21" w:rsidRDefault="00DA3CAA" w:rsidP="00F46E26">
                              <w:pPr>
                                <w:pStyle w:val="NoSpacing"/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55C69D4" w14:textId="77777777" w:rsidR="00DA3CAA" w:rsidRPr="00FB2F21" w:rsidRDefault="00DA3CA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Educate practice staff on cervical screening self-collectio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  <w:p w14:paraId="4554A6C8" w14:textId="77777777" w:rsidR="00DA3CAA" w:rsidRPr="00BF6CA3" w:rsidRDefault="00DA3CAA" w:rsidP="00F46E26">
                              <w:pPr>
                                <w:pStyle w:val="NoSpacing"/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B8F2C68" w14:textId="77777777" w:rsidR="00DA3CAA" w:rsidRPr="006852CF" w:rsidRDefault="00DA3CA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 w:rsidRPr="000B1D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Consult with the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WV</w:t>
                              </w:r>
                              <w:r w:rsidRPr="000B1D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PHN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0B1D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ractice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0B1D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acilitator, develop a plan of action</w:t>
                              </w:r>
                            </w:p>
                            <w:p w14:paraId="1EA78540" w14:textId="77777777" w:rsidR="00DA3CAA" w:rsidRPr="00B80737" w:rsidRDefault="00DA3CAA" w:rsidP="00F46E26">
                              <w:pPr>
                                <w:pStyle w:val="NoSpacing"/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5015AF0" w14:textId="7CE4AE95" w:rsidR="004450D0" w:rsidRPr="00DA3CAA" w:rsidRDefault="00DA3CAA" w:rsidP="00F46E26">
                              <w:pPr>
                                <w:pStyle w:val="NoSpacing"/>
                                <w:numPr>
                                  <w:ilvl w:val="0"/>
                                  <w:numId w:val="2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Utilise POLAR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or PenCS</w:t>
                              </w:r>
                              <w:r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to identify patients eligible for self-collection/due for cervical screening</w:t>
                              </w:r>
                            </w:p>
                            <w:p w14:paraId="400A649B" w14:textId="77777777" w:rsidR="004450D0" w:rsidRPr="0088616B" w:rsidRDefault="004450D0" w:rsidP="004450D0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9C269B8" w14:textId="77777777" w:rsidR="004450D0" w:rsidRPr="008E4FF9" w:rsidRDefault="004450D0" w:rsidP="004450D0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25EA8C2" w14:textId="77777777" w:rsidR="004450D0" w:rsidRPr="008E4FF9" w:rsidRDefault="004450D0" w:rsidP="004450D0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47D1069" w14:textId="77777777" w:rsidR="004450D0" w:rsidRPr="008E4FF9" w:rsidRDefault="004450D0" w:rsidP="004450D0">
                              <w:pPr>
                                <w:widowControl w:val="0"/>
                                <w:rPr>
                                  <w:lang w:val="en-US"/>
                                </w:rPr>
                              </w:pPr>
                            </w:p>
                            <w:p w14:paraId="2CEB889A" w14:textId="77777777" w:rsidR="004450D0" w:rsidRDefault="004450D0" w:rsidP="004450D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0854249" name="Flowchart: Alternate Process 2030854249"/>
                        <wps:cNvSpPr>
                          <a:spLocks noChangeArrowheads="1"/>
                        </wps:cNvSpPr>
                        <wps:spPr bwMode="auto">
                          <a:xfrm>
                            <a:off x="2428875" y="2133600"/>
                            <a:ext cx="2210400" cy="4536000"/>
                          </a:xfrm>
                          <a:prstGeom prst="flowChartAlternateProcess">
                            <a:avLst/>
                          </a:prstGeom>
                          <a:solidFill>
                            <a:srgbClr val="F8F8F8"/>
                          </a:solidFill>
                          <a:ln w="25400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9C538" w14:textId="77777777" w:rsidR="004450D0" w:rsidRDefault="004450D0" w:rsidP="004450D0">
                              <w:pPr>
                                <w:widowControl w:val="0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t xml:space="preserve">How will </w:t>
                              </w:r>
                              <w:r w:rsidRPr="008E4FF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8E4FF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instrText xml:space="preserve"> AUTOTEXTLIST  \s "NoStyle"\t "Did we do it? What happened along the way?" \* MERGEFORMAT </w:instrText>
                              </w:r>
                              <w:r w:rsidRPr="008E4FF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t xml:space="preserve">you build an audit plan?  </w:t>
                              </w:r>
                              <w:r w:rsidRPr="008E4FF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t>Implement the plan and record observations</w:t>
                              </w:r>
                              <w:r w:rsidRPr="008E4FF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</w:p>
                            <w:p w14:paraId="70DFD733" w14:textId="77777777" w:rsidR="004450D0" w:rsidRPr="004E7AF0" w:rsidRDefault="004450D0" w:rsidP="004450D0">
                              <w:pPr>
                                <w:pStyle w:val="NoSpacing"/>
                                <w:ind w:left="360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57F26DD" w14:textId="77777777" w:rsidR="003F3F1A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7AF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data extraction tool (POLAR or PenCS)</w:t>
                              </w:r>
                              <w:r w:rsidRPr="004E7AF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to gather baseline data of patients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due and eligible for cervical screening </w:t>
                              </w:r>
                              <w:r w:rsidRPr="004E7AF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A02A515" w14:textId="77777777" w:rsidR="003F3F1A" w:rsidRDefault="003F3F1A" w:rsidP="00F46E26">
                              <w:pPr>
                                <w:pStyle w:val="ListParagraph"/>
                                <w:ind w:left="142" w:hanging="218"/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283E454" w14:textId="77777777" w:rsidR="003F3F1A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C55B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Export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patient </w:t>
                              </w:r>
                              <w:r w:rsidRPr="001C55B0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list and determine recall process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QI team </w:t>
                              </w:r>
                            </w:p>
                            <w:p w14:paraId="78DB5237" w14:textId="77777777" w:rsidR="003F3F1A" w:rsidRDefault="003F3F1A" w:rsidP="00F46E26">
                              <w:pPr>
                                <w:pStyle w:val="ListParagraph"/>
                                <w:ind w:left="142" w:hanging="218"/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0EDF0CF" w14:textId="2F3CDCED" w:rsidR="003F3F1A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Discuss workflow with all practice staff at meetings </w:t>
                              </w:r>
                              <w:r w:rsidR="004F2EAE"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i.e</w:t>
                              </w:r>
                              <w:r w:rsidR="004F2EAE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., </w:t>
                              </w:r>
                              <w:r w:rsidRPr="00FB2F2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recalls/reminders, script for SMS/calling patients</w:t>
                              </w:r>
                            </w:p>
                            <w:p w14:paraId="133BED2C" w14:textId="77777777" w:rsidR="003F3F1A" w:rsidRDefault="003F3F1A" w:rsidP="00F46E26">
                              <w:pPr>
                                <w:pStyle w:val="ListParagraph"/>
                                <w:ind w:left="142" w:hanging="218"/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D067EC2" w14:textId="77777777" w:rsidR="003F3F1A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Integrate National Cancer Screening Register with practice medical software</w:t>
                              </w:r>
                            </w:p>
                            <w:p w14:paraId="7D39C724" w14:textId="77777777" w:rsidR="003F3F1A" w:rsidRDefault="003F3F1A" w:rsidP="00F46E26">
                              <w:pPr>
                                <w:pStyle w:val="ListParagraph"/>
                                <w:ind w:left="142" w:hanging="218"/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C99BB39" w14:textId="77777777" w:rsidR="003F3F1A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Utilise National Cancer Screening Register to check patient’s screening status and any previous results</w:t>
                              </w:r>
                            </w:p>
                            <w:p w14:paraId="20B03906" w14:textId="77777777" w:rsidR="003F3F1A" w:rsidRDefault="003F3F1A" w:rsidP="00F46E26">
                              <w:pPr>
                                <w:pStyle w:val="ListParagraph"/>
                                <w:ind w:left="142" w:hanging="218"/>
                                <w:rPr>
                                  <w:rFonts w:eastAsia="Calibri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8575603" w14:textId="23886151" w:rsidR="004450D0" w:rsidRPr="00DC2C19" w:rsidRDefault="003F3F1A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C0474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Prepare signage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9C0474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utilise DoH resources </w:t>
                              </w:r>
                              <w:r w:rsidRPr="009C0474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patient</w:t>
                              </w:r>
                              <w:r w:rsidRPr="009C0474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waiting areas</w:t>
                              </w:r>
                            </w:p>
                            <w:p w14:paraId="798B9484" w14:textId="77777777" w:rsidR="004450D0" w:rsidRPr="008E4FF9" w:rsidRDefault="004450D0" w:rsidP="004450D0">
                              <w:pPr>
                                <w:widowControl w:val="0"/>
                                <w:rPr>
                                  <w:rFonts w:ascii="Arial" w:eastAsia="Times New Roman" w:hAnsi="Arial" w:cs="Arial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1600927" name="Flowchart: Alternate Process 1691600927"/>
                        <wps:cNvSpPr>
                          <a:spLocks noChangeArrowheads="1"/>
                        </wps:cNvSpPr>
                        <wps:spPr bwMode="auto">
                          <a:xfrm>
                            <a:off x="4743402" y="2143063"/>
                            <a:ext cx="2209800" cy="2430493"/>
                          </a:xfrm>
                          <a:prstGeom prst="flowChartAlternateProcess">
                            <a:avLst/>
                          </a:prstGeom>
                          <a:solidFill>
                            <a:srgbClr val="F8F8F8"/>
                          </a:solidFill>
                          <a:ln w="25400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BD49E5" w14:textId="77777777" w:rsidR="004450D0" w:rsidRDefault="004450D0" w:rsidP="004450D0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 "What did/didn’t work well?" \* MERGEFORMAT </w:instrText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Analyse and learn from the results</w:t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  <w:r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.</w:t>
                              </w:r>
                            </w:p>
                            <w:p w14:paraId="0AC8BC06" w14:textId="77777777" w:rsidR="004450D0" w:rsidRDefault="004450D0" w:rsidP="004450D0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</w:p>
                            <w:p w14:paraId="50049B90" w14:textId="12BAF51F" w:rsidR="00C52A58" w:rsidRPr="00AF5943" w:rsidRDefault="00C52A58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142" w:hanging="215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D0682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Write down observations you have during implementation </w:t>
                              </w:r>
                            </w:p>
                            <w:p w14:paraId="7212118B" w14:textId="4B8BBFE4" w:rsidR="00C52A58" w:rsidRPr="00AF5943" w:rsidRDefault="00C52A58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142" w:hanging="215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F5943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Did you meet your SMART goal?</w:t>
                              </w:r>
                            </w:p>
                            <w:p w14:paraId="22B6FC93" w14:textId="77777777" w:rsidR="006C2E5C" w:rsidRDefault="00A62320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142" w:hanging="215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What worked well, what didn’t</w:t>
                              </w:r>
                              <w:r w:rsidR="006C2E5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?</w:t>
                              </w:r>
                            </w:p>
                            <w:p w14:paraId="3484B619" w14:textId="3B207298" w:rsidR="00C52A58" w:rsidRDefault="00C52A58" w:rsidP="00F46E2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142" w:hanging="215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>What could be done differently</w:t>
                              </w:r>
                              <w:r w:rsidR="006C2E5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in future cycles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? </w:t>
                              </w:r>
                            </w:p>
                            <w:p w14:paraId="6258D4A5" w14:textId="77777777" w:rsidR="004450D0" w:rsidRDefault="004450D0" w:rsidP="004450D0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4E2B741" w14:textId="77777777" w:rsidR="004450D0" w:rsidRPr="008E4FF9" w:rsidRDefault="004450D0" w:rsidP="004450D0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</w:p>
                            <w:p w14:paraId="089CEF04" w14:textId="77777777" w:rsidR="004450D0" w:rsidRPr="008E4FF9" w:rsidRDefault="004450D0" w:rsidP="004450D0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78A1AFD" w14:textId="77777777" w:rsidR="004450D0" w:rsidRPr="008E4FF9" w:rsidRDefault="004450D0" w:rsidP="004450D0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6864987" name="Flowchart: Alternate Process 736864987"/>
                        <wps:cNvSpPr>
                          <a:spLocks noChangeArrowheads="1"/>
                        </wps:cNvSpPr>
                        <wps:spPr bwMode="auto">
                          <a:xfrm>
                            <a:off x="7077003" y="2133538"/>
                            <a:ext cx="2209800" cy="2440017"/>
                          </a:xfrm>
                          <a:prstGeom prst="flowChartAlternateProcess">
                            <a:avLst/>
                          </a:prstGeom>
                          <a:solidFill>
                            <a:srgbClr val="F8F8F8"/>
                          </a:solidFill>
                          <a:ln w="25400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C65BFF" w14:textId="22DBEAC8" w:rsidR="001901BF" w:rsidRPr="001901BF" w:rsidRDefault="001901BF" w:rsidP="001901BF">
                              <w:pPr>
                                <w:spacing w:after="0" w:line="240" w:lineRule="auto"/>
                                <w:ind w:left="284" w:hanging="142"/>
                                <w:rPr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1901BF">
                                <w:rPr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Reflection</w:t>
                              </w:r>
                            </w:p>
                            <w:p w14:paraId="33DF1FC1" w14:textId="77777777" w:rsidR="00D30909" w:rsidRPr="00D30909" w:rsidRDefault="00D30909" w:rsidP="00D30909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>To what degree were your learning needs met?</w:t>
                              </w:r>
                            </w:p>
                            <w:p w14:paraId="11D1FA0B" w14:textId="77777777" w:rsidR="00D30909" w:rsidRPr="00D30909" w:rsidRDefault="00D30909" w:rsidP="00D30909">
                              <w:pPr>
                                <w:pStyle w:val="NoSpacing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-7825651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Not met</w:t>
                              </w:r>
                            </w:p>
                            <w:p w14:paraId="3F72440C" w14:textId="77777777" w:rsidR="00D30909" w:rsidRPr="00D30909" w:rsidRDefault="00D30909" w:rsidP="00D30909">
                              <w:pPr>
                                <w:pStyle w:val="NoSpacing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5986154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Partially met</w:t>
                              </w:r>
                            </w:p>
                            <w:p w14:paraId="1DA96836" w14:textId="77777777" w:rsidR="00D30909" w:rsidRPr="00D30909" w:rsidRDefault="00D30909" w:rsidP="00D30909">
                              <w:pPr>
                                <w:pStyle w:val="NoSpacing"/>
                                <w:spacing w:after="120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8243238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Entirely met</w:t>
                              </w:r>
                            </w:p>
                            <w:p w14:paraId="070FB005" w14:textId="77777777" w:rsidR="00D30909" w:rsidRPr="00D30909" w:rsidRDefault="00D30909" w:rsidP="00D30909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>To what degree was the activity relevant to your practice?</w:t>
                              </w:r>
                            </w:p>
                            <w:p w14:paraId="7FE05F78" w14:textId="77777777" w:rsidR="00D30909" w:rsidRPr="00D30909" w:rsidRDefault="00D30909" w:rsidP="00D30909">
                              <w:pPr>
                                <w:pStyle w:val="NoSpacing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21254996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Not relevant</w:t>
                              </w:r>
                            </w:p>
                            <w:p w14:paraId="5DBB6C83" w14:textId="77777777" w:rsidR="00D30909" w:rsidRPr="00D30909" w:rsidRDefault="00D30909" w:rsidP="00D30909">
                              <w:pPr>
                                <w:pStyle w:val="NoSpacing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19414825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Partially relevant</w:t>
                              </w:r>
                            </w:p>
                            <w:p w14:paraId="7A3EC969" w14:textId="77777777" w:rsidR="00D30909" w:rsidRPr="00D30909" w:rsidRDefault="00D30909" w:rsidP="00D30909">
                              <w:pPr>
                                <w:pStyle w:val="NoSpacing"/>
                                <w:spacing w:after="120"/>
                                <w:ind w:left="426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2"/>
                                    <w:szCs w:val="12"/>
                                  </w:rPr>
                                  <w:id w:val="20425491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D30909">
                                    <w:rPr>
                                      <w:rStyle w:val="BodyTextChar"/>
                                      <w:rFonts w:ascii="MS Gothic" w:eastAsia="MS Gothic" w:hAnsi="MS Gothic" w:cs="Arial" w:hint="eastAsia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☐</w:t>
                                  </w:r>
                                </w:sdtContent>
                              </w:sdt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 xml:space="preserve"> Entirely relevant</w:t>
                              </w:r>
                            </w:p>
                            <w:p w14:paraId="55C1A998" w14:textId="77777777" w:rsidR="00D30909" w:rsidRPr="00D30909" w:rsidRDefault="00D30909" w:rsidP="00D30909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>What did you learn?</w:t>
                              </w:r>
                            </w:p>
                            <w:p w14:paraId="01940E27" w14:textId="77777777" w:rsidR="00D30909" w:rsidRPr="00D30909" w:rsidRDefault="00D30909" w:rsidP="00D30909">
                              <w:pPr>
                                <w:pStyle w:val="NoSpacing"/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27EFB128" w14:textId="77777777" w:rsidR="00D30909" w:rsidRPr="00D30909" w:rsidRDefault="00D30909" w:rsidP="00D30909">
                              <w:pPr>
                                <w:pStyle w:val="NoSpacing"/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316C0DD8" w14:textId="77777777" w:rsidR="00D30909" w:rsidRPr="00D30909" w:rsidRDefault="00D30909" w:rsidP="00D30909">
                              <w:pPr>
                                <w:pStyle w:val="NoSpacing"/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95BF34C" w14:textId="77777777" w:rsidR="00D30909" w:rsidRPr="00D30909" w:rsidRDefault="00D30909" w:rsidP="00D30909">
                              <w:pPr>
                                <w:pStyle w:val="NoSpacing"/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779161F1" w14:textId="77777777" w:rsidR="00D30909" w:rsidRPr="00D30909" w:rsidRDefault="00D30909" w:rsidP="00D30909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ind w:left="284" w:hanging="142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</w:pPr>
                              <w:r w:rsidRPr="00D3090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2"/>
                                  <w:szCs w:val="12"/>
                                </w:rPr>
                                <w:t>What changes are you going to make to your practise as a result?</w:t>
                              </w:r>
                            </w:p>
                            <w:p w14:paraId="52AB48D7" w14:textId="13F42B93" w:rsidR="00D80F85" w:rsidRPr="00D30909" w:rsidRDefault="00D80F85" w:rsidP="00D30909">
                              <w:pPr>
                                <w:pStyle w:val="NoSpacing"/>
                                <w:spacing w:after="60"/>
                                <w:ind w:left="426" w:hanging="142"/>
                                <w:rPr>
                                  <w:rFonts w:ascii="Arial" w:eastAsia="Calibri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70948482" w14:textId="77777777" w:rsidR="004450D0" w:rsidRPr="00D30909" w:rsidRDefault="004450D0" w:rsidP="00D30909">
                              <w:pPr>
                                <w:widowControl w:val="0"/>
                                <w:spacing w:after="0"/>
                                <w:ind w:left="426" w:hanging="142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96467" name="Flowchart: Alternate Process 81996467"/>
                        <wps:cNvSpPr>
                          <a:spLocks noChangeArrowheads="1"/>
                        </wps:cNvSpPr>
                        <wps:spPr bwMode="auto">
                          <a:xfrm>
                            <a:off x="2409825" y="117157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2DC3E2" w14:textId="77777777" w:rsidR="004450D0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DO</w:t>
                              </w:r>
                            </w:p>
                            <w:p w14:paraId="35C09DDA" w14:textId="77777777" w:rsidR="004450D0" w:rsidRPr="00AA7872" w:rsidRDefault="004450D0" w:rsidP="004450D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Example - Step 2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4210459" name="Text Box 44210459"/>
                        <wps:cNvSpPr txBox="1"/>
                        <wps:spPr>
                          <a:xfrm>
                            <a:off x="9801225" y="2609850"/>
                            <a:ext cx="442595" cy="3886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180557" w14:textId="57B79B96" w:rsidR="004450D0" w:rsidRPr="00C54107" w:rsidRDefault="004450D0" w:rsidP="004450D0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C54107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>EXAMPLE</w:t>
                              </w:r>
                              <w:r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  </w:t>
                              </w:r>
                              <w:r w:rsidRPr="00C54107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4829C3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>PART</w:t>
                              </w:r>
                              <w:r w:rsidRPr="00C54107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2</w:t>
                              </w:r>
                              <w:r w:rsidRPr="00C54107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     </w:t>
                              </w:r>
                              <w:r w:rsidRPr="00C54107">
                                <w:rPr>
                                  <w:b/>
                                  <w:bCs/>
                                  <w:color w:val="73BCC2"/>
                                  <w:sz w:val="40"/>
                                  <w:szCs w:val="40"/>
                                  <w:lang w:val="en-US"/>
                                </w:rPr>
                                <w:t>DOING PART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939680" name="Connector: Elbow 1884939680"/>
                        <wps:cNvCnPr/>
                        <wps:spPr>
                          <a:xfrm flipH="1">
                            <a:off x="9810750" y="2190750"/>
                            <a:ext cx="45719" cy="4384118"/>
                          </a:xfrm>
                          <a:prstGeom prst="bentConnector3">
                            <a:avLst>
                              <a:gd name="adj1" fmla="val -773670"/>
                            </a:avLst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548A7" id="Group 399607260" o:spid="_x0000_s1056" style="position:absolute;margin-left:-38.95pt;margin-top:-39.65pt;width:809.85pt;height:525.15pt;z-index:251658266" coordsize="102852,6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439533927" o:spid="_x0000_s1057" type="#_x0000_t13" style="position:absolute;width:102852;height:3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" adj="15938" fillcolor="#003d69" strokecolor="#f8f8f8" strokeweight="2pt">
                  <v:shadow color="black [0]"/>
                  <v:textbox inset="2.88pt,2.88pt,2.88pt,2.88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952509549" o:spid="_x0000_s1058" type="#_x0000_t176" style="position:absolute;left:952;top:11620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" fillcolor="#73bcc2" strokecolor="#f8f8f8" strokeweight="2pt">
                  <v:shadow color="black [0]"/>
                  <v:textbox inset="2.88pt,2.88pt,2.88pt,2.88pt">
                    <w:txbxContent>
                      <w:p w14:paraId="640F3DEF" w14:textId="77777777" w:rsidR="004450D0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PLAN</w:t>
                        </w:r>
                      </w:p>
                      <w:p w14:paraId="37C7D610" w14:textId="77777777" w:rsidR="004450D0" w:rsidRPr="00AA7872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Example - Step 1 </w:t>
                        </w:r>
                      </w:p>
                    </w:txbxContent>
                  </v:textbox>
                </v:shape>
                <v:shape id="Flowchart: Alternate Process 2126177680" o:spid="_x0000_s1059" type="#_x0000_t176" style="position:absolute;left:47339;top:11620;width:2210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" fillcolor="#73bcc2" strokecolor="#f8f8f8" strokeweight="2pt">
                  <v:shadow color="black [0]"/>
                  <v:textbox inset="2.88pt,2.88pt,2.88pt,2.88pt">
                    <w:txbxContent>
                      <w:p w14:paraId="2FA17BDA" w14:textId="77777777" w:rsidR="004450D0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STUDY</w:t>
                        </w:r>
                      </w:p>
                      <w:p w14:paraId="61193468" w14:textId="77777777" w:rsidR="004450D0" w:rsidRPr="00AA7872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Example - Step 3 </w:t>
                        </w:r>
                      </w:p>
                    </w:txbxContent>
                  </v:textbox>
                </v:shape>
                <v:shape id="Flowchart: Alternate Process 252107103" o:spid="_x0000_s1060" type="#_x0000_t176" style="position:absolute;left:70485;top:11620;width:22085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" fillcolor="#73bcc2" strokecolor="#f8f8f8" strokeweight="2pt">
                  <v:shadow color="black [0]"/>
                  <v:textbox inset="2.88pt,2.88pt,2.88pt,2.88pt">
                    <w:txbxContent>
                      <w:p w14:paraId="55201E65" w14:textId="016FAA67" w:rsidR="004450D0" w:rsidRPr="00D24B8B" w:rsidRDefault="006834A9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REFLECTION</w:t>
                        </w:r>
                      </w:p>
                      <w:p w14:paraId="4C3AD8CA" w14:textId="77777777" w:rsidR="004450D0" w:rsidRPr="00D24B8B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D24B8B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Example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- </w:t>
                        </w:r>
                        <w:r w:rsidRPr="00D24B8B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Step 4</w:t>
                        </w:r>
                      </w:p>
                    </w:txbxContent>
                  </v:textbox>
                </v:shape>
                <v:roundrect id="Text Box 304743798" o:spid="_x0000_s1061" style="position:absolute;left:47624;top:46484;width:45161;height:19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" fillcolor="window" strokecolor="#73bcc2" strokeweight="1.75pt">
                  <v:stroke joinstyle="miter"/>
                  <v:textbox>
                    <w:txbxContent>
                      <w:p w14:paraId="3AF7D02D" w14:textId="765F4623" w:rsidR="00FB2F0A" w:rsidRPr="00FB2F0A" w:rsidRDefault="001C5170" w:rsidP="001C5170">
                        <w:pPr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oundrect>
                <v:shape id="Flowchart: Alternate Process 1658951454" o:spid="_x0000_s1062" type="#_x0000_t176" style="position:absolute;left:952;top:21240;width:22104;height:4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" fillcolor="#f8f8f8" strokecolor="#73bcc2" strokeweight="2pt">
                  <v:shadow color="black [0]"/>
                  <v:textbox inset="2.88pt,2.88pt,2.88pt,2.88pt">
                    <w:txbxContent>
                      <w:sdt>
                        <w:sdtPr>
                          <w:rPr>
                            <w:rStyle w:val="BodyTextChar"/>
                          </w:rPr>
                          <w:id w:val="-794746061"/>
                          <w15:appearance w15:val="hidden"/>
                        </w:sdtPr>
                        <w:sdtEndPr>
                          <w:rPr>
                            <w:rStyle w:val="DefaultParagraphFont"/>
                            <w:rFonts w:ascii="Arial" w:eastAsia="Calibri" w:hAnsi="Arial" w:cs="Arial"/>
                            <w:color w:val="AEAAAA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Style w:val="BodyTextChar"/>
                              </w:rPr>
                              <w:id w:val="-1392804510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825DDE7" w14:textId="77777777" w:rsidR="004450D0" w:rsidRPr="009337BD" w:rsidRDefault="004450D0" w:rsidP="004450D0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B706FF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Identify a need or topic. </w:t>
                                </w:r>
                                <w:r w:rsidRPr="008A228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Define the activity aim.  What are you trying to accomplish? 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sdt>
                                <w:sdtPr>
                                  <w:rPr>
                                    <w:rStyle w:val="BodyTextChar"/>
                                  </w:rPr>
                                  <w:id w:val="1791855869"/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  <w:rFonts w:ascii="Arial" w:eastAsia="Calibri" w:hAnsi="Arial" w:cs="Arial"/>
                                    <w:color w:val="AEAAAA"/>
                                    <w:sz w:val="24"/>
                                    <w:szCs w:val="24"/>
                                  </w:rPr>
                                </w:sdtEndPr>
                                <w:sdtContent>
                                  <w:p w14:paraId="7FBE9E83" w14:textId="77777777" w:rsidR="004450D0" w:rsidRPr="001C6081" w:rsidRDefault="004450D0" w:rsidP="004450D0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</w:rPr>
                                    </w:pP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Develop a plan and</w:t>
                                    </w:r>
                                    <w:r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steps involved</w:t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4ED3FF40" w14:textId="77777777" w:rsidR="004450D0" w:rsidRPr="008E4FF9" w:rsidRDefault="00CB2B6A" w:rsidP="004450D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  <w:sz w:val="22"/>
                                <w:szCs w:val="22"/>
                              </w:rPr>
                            </w:pPr>
                          </w:p>
                        </w:sdtContent>
                      </w:sdt>
                      <w:p w14:paraId="78EDF88E" w14:textId="162113CB" w:rsidR="00DA3CAA" w:rsidRPr="00BF6CA3" w:rsidRDefault="00DA3CAA" w:rsidP="00DA3CAA">
                        <w:pPr>
                          <w:pStyle w:val="NoSpacing"/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F6CA3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Increase the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percentage</w:t>
                        </w:r>
                        <w:r w:rsidRPr="00BF6CA3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of </w:t>
                        </w:r>
                        <w:r w:rsidR="00016972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Cervical Screening Tests (</w:t>
                        </w:r>
                        <w:r w:rsidRPr="00BF6CA3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CSTs</w:t>
                        </w:r>
                        <w:r w:rsidR="00016972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  <w:r w:rsidRPr="00BF6CA3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completed over 3 months by 5% within practice population.</w:t>
                        </w:r>
                      </w:p>
                      <w:p w14:paraId="5C655A04" w14:textId="77777777" w:rsidR="00DA3CAA" w:rsidRPr="005B747A" w:rsidRDefault="00DA3CAA" w:rsidP="00DA3CAA">
                        <w:pPr>
                          <w:pStyle w:val="NoSpacing"/>
                          <w:ind w:left="360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373B442A" w14:textId="77777777" w:rsidR="00DA3CAA" w:rsidRDefault="00DA3CA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Adopt a whole-of-practice approach to activity</w:t>
                        </w:r>
                      </w:p>
                      <w:p w14:paraId="77B2CAA2" w14:textId="77777777" w:rsidR="00DA3CAA" w:rsidRPr="00BF6CA3" w:rsidRDefault="00DA3CAA" w:rsidP="00F46E26">
                        <w:pPr>
                          <w:pStyle w:val="NoSpacing"/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21149EB7" w14:textId="5C2B2A74" w:rsidR="00DA3CAA" w:rsidRPr="00551E43" w:rsidRDefault="00DA3CA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5163C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Form a QI team, discuss workflow and allocate roles &amp; responsibilitie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s </w:t>
                        </w:r>
                        <w:r w:rsidRPr="005163C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aim for minimum </w:t>
                        </w:r>
                        <w:r w:rsidRPr="005163C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one GP, </w:t>
                        </w:r>
                        <w:r w:rsidR="003404AD" w:rsidRPr="005163C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nurse,</w:t>
                        </w:r>
                        <w:r w:rsidRPr="005163C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 and admin staff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]</w:t>
                        </w:r>
                      </w:p>
                      <w:p w14:paraId="2F19A1AE" w14:textId="77777777" w:rsidR="00DA3CAA" w:rsidRPr="00FB2F21" w:rsidRDefault="00DA3CAA" w:rsidP="00F46E26">
                        <w:pPr>
                          <w:pStyle w:val="NoSpacing"/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055C69D4" w14:textId="77777777" w:rsidR="00DA3CAA" w:rsidRPr="00FB2F21" w:rsidRDefault="00DA3CA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Educate practice staff on cervical screening self-collectio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14:paraId="4554A6C8" w14:textId="77777777" w:rsidR="00DA3CAA" w:rsidRPr="00BF6CA3" w:rsidRDefault="00DA3CAA" w:rsidP="00F46E26">
                        <w:pPr>
                          <w:pStyle w:val="NoSpacing"/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5B8F2C68" w14:textId="77777777" w:rsidR="00DA3CAA" w:rsidRPr="006852CF" w:rsidRDefault="00DA3CA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0B1D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Consult with 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WV</w:t>
                        </w:r>
                        <w:r w:rsidRPr="000B1D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PHN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Pr="000B1D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ractice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 w:rsidRPr="000B1D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acilitator, develop a plan of action</w:t>
                        </w:r>
                      </w:p>
                      <w:p w14:paraId="1EA78540" w14:textId="77777777" w:rsidR="00DA3CAA" w:rsidRPr="00B80737" w:rsidRDefault="00DA3CAA" w:rsidP="00F46E26">
                        <w:pPr>
                          <w:pStyle w:val="NoSpacing"/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25015AF0" w14:textId="7CE4AE95" w:rsidR="004450D0" w:rsidRPr="00DA3CAA" w:rsidRDefault="00DA3CAA" w:rsidP="00F46E26">
                        <w:pPr>
                          <w:pStyle w:val="NoSpacing"/>
                          <w:numPr>
                            <w:ilvl w:val="0"/>
                            <w:numId w:val="2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Utilise POLAR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or PenCS</w:t>
                        </w:r>
                        <w:r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to identify patients eligible for self-collection/due for cervical screening</w:t>
                        </w:r>
                      </w:p>
                      <w:p w14:paraId="400A649B" w14:textId="77777777" w:rsidR="004450D0" w:rsidRPr="0088616B" w:rsidRDefault="004450D0" w:rsidP="004450D0">
                        <w:pPr>
                          <w:pStyle w:val="NoSpacing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14:paraId="69C269B8" w14:textId="77777777" w:rsidR="004450D0" w:rsidRPr="008E4FF9" w:rsidRDefault="004450D0" w:rsidP="004450D0">
                        <w:pPr>
                          <w:pStyle w:val="NoSpacing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  <w:p w14:paraId="625EA8C2" w14:textId="77777777" w:rsidR="004450D0" w:rsidRPr="008E4FF9" w:rsidRDefault="004450D0" w:rsidP="004450D0">
                        <w:pPr>
                          <w:pStyle w:val="NoSpacing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  <w:p w14:paraId="647D1069" w14:textId="77777777" w:rsidR="004450D0" w:rsidRPr="008E4FF9" w:rsidRDefault="004450D0" w:rsidP="004450D0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14:paraId="2CEB889A" w14:textId="77777777" w:rsidR="004450D0" w:rsidRDefault="004450D0" w:rsidP="004450D0"/>
                    </w:txbxContent>
                  </v:textbox>
                </v:shape>
                <v:shape id="Flowchart: Alternate Process 2030854249" o:spid="_x0000_s1063" type="#_x0000_t176" style="position:absolute;left:24288;top:21336;width:22104;height:4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" fillcolor="#f8f8f8" strokecolor="#73bcc2" strokeweight="2pt">
                  <v:shadow color="black [0]"/>
                  <v:textbox inset="2.88pt,2.88pt,2.88pt,2.88pt">
                    <w:txbxContent>
                      <w:p w14:paraId="6B09C538" w14:textId="77777777" w:rsidR="004450D0" w:rsidRDefault="004450D0" w:rsidP="004450D0">
                        <w:pPr>
                          <w:widowControl w:val="0"/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t xml:space="preserve">How will </w:t>
                        </w:r>
                        <w:r w:rsidRPr="008E4FF9"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fldChar w:fldCharType="begin"/>
                        </w:r>
                        <w:r w:rsidRPr="008E4FF9"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instrText xml:space="preserve"> AUTOTEXTLIST  \s "NoStyle"\t "Did we do it? What happened along the way?" \* MERGEFORMAT </w:instrText>
                        </w:r>
                        <w:r w:rsidRPr="008E4FF9"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t xml:space="preserve">you build an audit plan?  </w:t>
                        </w:r>
                        <w:r w:rsidRPr="008E4FF9"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t>Implement the plan and record observations</w:t>
                        </w:r>
                        <w:r w:rsidRPr="008E4FF9">
                          <w:rPr>
                            <w:rFonts w:ascii="Arial" w:eastAsia="Times New Roman" w:hAnsi="Arial" w:cs="Arial"/>
                            <w:i/>
                            <w:iCs/>
                            <w:color w:val="A6A6A6" w:themeColor="background1" w:themeShade="A6"/>
                            <w:szCs w:val="20"/>
                            <w:lang w:val="en-US"/>
                          </w:rPr>
                          <w:fldChar w:fldCharType="end"/>
                        </w:r>
                      </w:p>
                      <w:p w14:paraId="70DFD733" w14:textId="77777777" w:rsidR="004450D0" w:rsidRPr="004E7AF0" w:rsidRDefault="004450D0" w:rsidP="004450D0">
                        <w:pPr>
                          <w:pStyle w:val="NoSpacing"/>
                          <w:ind w:left="360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57F26DD" w14:textId="77777777" w:rsidR="003F3F1A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4E7AF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Use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data extraction tool (POLAR or PenCS)</w:t>
                        </w:r>
                        <w:r w:rsidRPr="004E7AF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 to gather baseline data of patients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due and eligible for cervical screening </w:t>
                        </w:r>
                        <w:r w:rsidRPr="004E7AF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4A02A515" w14:textId="77777777" w:rsidR="003F3F1A" w:rsidRDefault="003F3F1A" w:rsidP="00F46E26">
                        <w:pPr>
                          <w:pStyle w:val="ListParagraph"/>
                          <w:ind w:left="142" w:hanging="218"/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</w:p>
                      <w:p w14:paraId="6283E454" w14:textId="77777777" w:rsidR="003F3F1A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1C55B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Export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patient </w:t>
                        </w:r>
                        <w:r w:rsidRPr="001C55B0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list and determine recall process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 with QI team </w:t>
                        </w:r>
                      </w:p>
                      <w:p w14:paraId="78DB5237" w14:textId="77777777" w:rsidR="003F3F1A" w:rsidRDefault="003F3F1A" w:rsidP="00F46E26">
                        <w:pPr>
                          <w:pStyle w:val="ListParagraph"/>
                          <w:ind w:left="142" w:hanging="218"/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</w:p>
                      <w:p w14:paraId="10EDF0CF" w14:textId="2F3CDCED" w:rsidR="003F3F1A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Discuss workflow with all practice staff at meetings </w:t>
                        </w:r>
                        <w:r w:rsidR="004F2EAE"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i.e</w:t>
                        </w:r>
                        <w:r w:rsidR="004F2EAE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., </w:t>
                        </w:r>
                        <w:r w:rsidRPr="00FB2F2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recalls/reminders, script for SMS/calling patients</w:t>
                        </w:r>
                      </w:p>
                      <w:p w14:paraId="133BED2C" w14:textId="77777777" w:rsidR="003F3F1A" w:rsidRDefault="003F3F1A" w:rsidP="00F46E26">
                        <w:pPr>
                          <w:pStyle w:val="ListParagraph"/>
                          <w:ind w:left="142" w:hanging="218"/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</w:p>
                      <w:p w14:paraId="7D067EC2" w14:textId="77777777" w:rsidR="003F3F1A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Integrate National Cancer Screening Register with practice medical software</w:t>
                        </w:r>
                      </w:p>
                      <w:p w14:paraId="7D39C724" w14:textId="77777777" w:rsidR="003F3F1A" w:rsidRDefault="003F3F1A" w:rsidP="00F46E26">
                        <w:pPr>
                          <w:pStyle w:val="ListParagraph"/>
                          <w:ind w:left="142" w:hanging="218"/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</w:p>
                      <w:p w14:paraId="2C99BB39" w14:textId="77777777" w:rsidR="003F3F1A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Utilise National Cancer Screening Register to check patient’s screening status and any previous results</w:t>
                        </w:r>
                      </w:p>
                      <w:p w14:paraId="20B03906" w14:textId="77777777" w:rsidR="003F3F1A" w:rsidRDefault="003F3F1A" w:rsidP="00F46E26">
                        <w:pPr>
                          <w:pStyle w:val="ListParagraph"/>
                          <w:ind w:left="142" w:hanging="218"/>
                          <w:rPr>
                            <w:rFonts w:eastAsia="Calibri" w:cs="Arial"/>
                            <w:sz w:val="18"/>
                            <w:szCs w:val="18"/>
                          </w:rPr>
                        </w:pPr>
                      </w:p>
                      <w:p w14:paraId="68575603" w14:textId="23886151" w:rsidR="004450D0" w:rsidRPr="00DC2C19" w:rsidRDefault="003F3F1A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9C047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Prepare signage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/</w:t>
                        </w:r>
                        <w:r w:rsidRPr="009C047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utilise DoH resources </w:t>
                        </w:r>
                        <w:r w:rsidRPr="009C047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patient</w:t>
                        </w:r>
                        <w:r w:rsidRPr="009C047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waiting areas</w:t>
                        </w:r>
                      </w:p>
                      <w:p w14:paraId="798B9484" w14:textId="77777777" w:rsidR="004450D0" w:rsidRPr="008E4FF9" w:rsidRDefault="004450D0" w:rsidP="004450D0">
                        <w:pPr>
                          <w:widowControl w:val="0"/>
                          <w:rPr>
                            <w:rFonts w:ascii="Arial" w:eastAsia="Times New Roman" w:hAnsi="Arial" w:cs="Arial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Flowchart: Alternate Process 1691600927" o:spid="_x0000_s1064" type="#_x0000_t176" style="position:absolute;left:47434;top:21430;width:22098;height:2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" fillcolor="#f8f8f8" strokecolor="#73bcc2" strokeweight="2pt">
                  <v:shadow color="black [0]"/>
                  <v:textbox inset="2.88pt,2.88pt,2.88pt,2.88pt">
                    <w:txbxContent>
                      <w:p w14:paraId="3ABD49E5" w14:textId="77777777" w:rsidR="004450D0" w:rsidRDefault="004450D0" w:rsidP="004450D0">
                        <w:pPr>
                          <w:pStyle w:val="NoSpacing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</w:pPr>
                        <w:r w:rsidRPr="008E4FF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fldChar w:fldCharType="begin"/>
                        </w:r>
                        <w:r w:rsidRPr="008E4FF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instrText xml:space="preserve"> AUTOTEXTLIST  \s "NoStyle"\t "What did/didn’t work well?" \* MERGEFORMAT </w:instrText>
                        </w:r>
                        <w:r w:rsidRPr="008E4FF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fldChar w:fldCharType="separate"/>
                        </w:r>
                        <w:r w:rsidRPr="008E4FF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t>Analyse and learn from the results</w:t>
                        </w:r>
                        <w:r w:rsidRPr="008E4FF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fldChar w:fldCharType="end"/>
                        </w:r>
                        <w:r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  <w:t>.</w:t>
                        </w:r>
                      </w:p>
                      <w:p w14:paraId="0AC8BC06" w14:textId="77777777" w:rsidR="004450D0" w:rsidRDefault="004450D0" w:rsidP="004450D0">
                        <w:pPr>
                          <w:pStyle w:val="NoSpacing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</w:pPr>
                      </w:p>
                      <w:p w14:paraId="50049B90" w14:textId="12BAF51F" w:rsidR="00C52A58" w:rsidRPr="00AF5943" w:rsidRDefault="00C52A58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after="60"/>
                          <w:ind w:left="142" w:hanging="215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D0682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Write down observations you have during implementation </w:t>
                        </w:r>
                      </w:p>
                      <w:p w14:paraId="7212118B" w14:textId="4B8BBFE4" w:rsidR="00C52A58" w:rsidRPr="00AF5943" w:rsidRDefault="00C52A58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after="60"/>
                          <w:ind w:left="142" w:hanging="215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AF5943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Did you meet your SMART goal?</w:t>
                        </w:r>
                      </w:p>
                      <w:p w14:paraId="22B6FC93" w14:textId="77777777" w:rsidR="006C2E5C" w:rsidRDefault="00A62320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after="60"/>
                          <w:ind w:left="142" w:hanging="215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What worked well, what didn’t</w:t>
                        </w:r>
                        <w:r w:rsidR="006C2E5C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?</w:t>
                        </w:r>
                      </w:p>
                      <w:p w14:paraId="3484B619" w14:textId="3B207298" w:rsidR="00C52A58" w:rsidRDefault="00C52A58" w:rsidP="00F46E2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spacing w:after="60"/>
                          <w:ind w:left="142" w:hanging="215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>What could be done differently</w:t>
                        </w:r>
                        <w:r w:rsidR="006C2E5C"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 in future cycles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w:t xml:space="preserve">? </w:t>
                        </w:r>
                      </w:p>
                      <w:p w14:paraId="6258D4A5" w14:textId="77777777" w:rsidR="004450D0" w:rsidRDefault="004450D0" w:rsidP="004450D0">
                        <w:pPr>
                          <w:pStyle w:val="NoSpacing"/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04E2B741" w14:textId="77777777" w:rsidR="004450D0" w:rsidRPr="008E4FF9" w:rsidRDefault="004450D0" w:rsidP="004450D0">
                        <w:pPr>
                          <w:pStyle w:val="NoSpacing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</w:rPr>
                        </w:pPr>
                      </w:p>
                      <w:p w14:paraId="089CEF04" w14:textId="77777777" w:rsidR="004450D0" w:rsidRPr="008E4FF9" w:rsidRDefault="004450D0" w:rsidP="004450D0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78A1AFD" w14:textId="77777777" w:rsidR="004450D0" w:rsidRPr="008E4FF9" w:rsidRDefault="004450D0" w:rsidP="004450D0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Flowchart: Alternate Process 736864987" o:spid="_x0000_s1065" type="#_x0000_t176" style="position:absolute;left:70770;top:21335;width:22098;height:2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" fillcolor="#f8f8f8" strokecolor="#73bcc2" strokeweight="2pt">
                  <v:shadow color="black [0]"/>
                  <v:textbox inset="0,0,0,0">
                    <w:txbxContent>
                      <w:p w14:paraId="33C65BFF" w14:textId="22DBEAC8" w:rsidR="001901BF" w:rsidRPr="001901BF" w:rsidRDefault="001901BF" w:rsidP="001901BF">
                        <w:pPr>
                          <w:spacing w:after="0" w:line="240" w:lineRule="auto"/>
                          <w:ind w:left="284" w:hanging="142"/>
                          <w:rPr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1901BF">
                          <w:rPr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t>Reflection</w:t>
                        </w:r>
                      </w:p>
                      <w:p w14:paraId="33DF1FC1" w14:textId="77777777" w:rsidR="00D30909" w:rsidRPr="00D30909" w:rsidRDefault="00D30909" w:rsidP="00D30909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ind w:left="284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>To what degree were your learning needs met?</w:t>
                        </w:r>
                      </w:p>
                      <w:p w14:paraId="11D1FA0B" w14:textId="77777777" w:rsidR="00D30909" w:rsidRPr="00D30909" w:rsidRDefault="00D30909" w:rsidP="00D30909">
                        <w:pPr>
                          <w:pStyle w:val="NoSpacing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-7825651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Not met</w:t>
                        </w:r>
                      </w:p>
                      <w:p w14:paraId="3F72440C" w14:textId="77777777" w:rsidR="00D30909" w:rsidRPr="00D30909" w:rsidRDefault="00D30909" w:rsidP="00D30909">
                        <w:pPr>
                          <w:pStyle w:val="NoSpacing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5986154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Partially met</w:t>
                        </w:r>
                      </w:p>
                      <w:p w14:paraId="1DA96836" w14:textId="77777777" w:rsidR="00D30909" w:rsidRPr="00D30909" w:rsidRDefault="00D30909" w:rsidP="00D30909">
                        <w:pPr>
                          <w:pStyle w:val="NoSpacing"/>
                          <w:spacing w:after="120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8243238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Entirely met</w:t>
                        </w:r>
                      </w:p>
                      <w:p w14:paraId="070FB005" w14:textId="77777777" w:rsidR="00D30909" w:rsidRPr="00D30909" w:rsidRDefault="00D30909" w:rsidP="00D30909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ind w:left="284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>To what degree was the activity relevant to your practice?</w:t>
                        </w:r>
                      </w:p>
                      <w:p w14:paraId="7FE05F78" w14:textId="77777777" w:rsidR="00D30909" w:rsidRPr="00D30909" w:rsidRDefault="00D30909" w:rsidP="00D30909">
                        <w:pPr>
                          <w:pStyle w:val="NoSpacing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21254996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Not relevant</w:t>
                        </w:r>
                      </w:p>
                      <w:p w14:paraId="5DBB6C83" w14:textId="77777777" w:rsidR="00D30909" w:rsidRPr="00D30909" w:rsidRDefault="00D30909" w:rsidP="00D30909">
                        <w:pPr>
                          <w:pStyle w:val="NoSpacing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19414825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Partially relevant</w:t>
                        </w:r>
                      </w:p>
                      <w:p w14:paraId="7A3EC969" w14:textId="77777777" w:rsidR="00D30909" w:rsidRPr="00D30909" w:rsidRDefault="00D30909" w:rsidP="00D30909">
                        <w:pPr>
                          <w:pStyle w:val="NoSpacing"/>
                          <w:spacing w:after="120"/>
                          <w:ind w:left="426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id w:val="20425491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D30909">
                              <w:rPr>
                                <w:rStyle w:val="BodyTextChar"/>
                                <w:rFonts w:ascii="MS Gothic" w:eastAsia="MS Gothic" w:hAnsi="MS Gothic" w:cs="Arial"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☐</w:t>
                            </w:r>
                          </w:sdtContent>
                        </w:sdt>
                        <w:r w:rsidRPr="00D30909"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</w:t>
                        </w: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 xml:space="preserve"> Entirely relevant</w:t>
                        </w:r>
                      </w:p>
                      <w:p w14:paraId="55C1A998" w14:textId="77777777" w:rsidR="00D30909" w:rsidRPr="00D30909" w:rsidRDefault="00D30909" w:rsidP="00D30909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ind w:left="284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>What did you learn?</w:t>
                        </w:r>
                      </w:p>
                      <w:p w14:paraId="01940E27" w14:textId="77777777" w:rsidR="00D30909" w:rsidRPr="00D30909" w:rsidRDefault="00D30909" w:rsidP="00D30909">
                        <w:pPr>
                          <w:pStyle w:val="NoSpacing"/>
                          <w:ind w:left="284" w:hanging="142"/>
                          <w:rPr>
                            <w:rStyle w:val="BodyTextChar"/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27EFB128" w14:textId="77777777" w:rsidR="00D30909" w:rsidRPr="00D30909" w:rsidRDefault="00D30909" w:rsidP="00D30909">
                        <w:pPr>
                          <w:pStyle w:val="NoSpacing"/>
                          <w:ind w:left="284" w:hanging="142"/>
                          <w:rPr>
                            <w:rStyle w:val="BodyTextChar"/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316C0DD8" w14:textId="77777777" w:rsidR="00D30909" w:rsidRPr="00D30909" w:rsidRDefault="00D30909" w:rsidP="00D30909">
                        <w:pPr>
                          <w:pStyle w:val="NoSpacing"/>
                          <w:ind w:left="284" w:hanging="142"/>
                          <w:rPr>
                            <w:rStyle w:val="BodyTextChar"/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195BF34C" w14:textId="77777777" w:rsidR="00D30909" w:rsidRPr="00D30909" w:rsidRDefault="00D30909" w:rsidP="00D30909">
                        <w:pPr>
                          <w:pStyle w:val="NoSpacing"/>
                          <w:ind w:left="284" w:hanging="142"/>
                          <w:rPr>
                            <w:rStyle w:val="BodyTextChar"/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779161F1" w14:textId="77777777" w:rsidR="00D30909" w:rsidRPr="00D30909" w:rsidRDefault="00D30909" w:rsidP="00D30909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ind w:left="284" w:hanging="142"/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</w:pPr>
                        <w:r w:rsidRPr="00D30909">
                          <w:rPr>
                            <w:rStyle w:val="BodyTextChar"/>
                            <w:rFonts w:ascii="Arial" w:hAnsi="Arial" w:cs="Arial"/>
                            <w:i/>
                            <w:iCs/>
                            <w:color w:val="A6A6A6" w:themeColor="background1" w:themeShade="A6"/>
                            <w:sz w:val="12"/>
                            <w:szCs w:val="12"/>
                          </w:rPr>
                          <w:t>What changes are you going to make to your practise as a result?</w:t>
                        </w:r>
                      </w:p>
                      <w:p w14:paraId="52AB48D7" w14:textId="13F42B93" w:rsidR="00D80F85" w:rsidRPr="00D30909" w:rsidRDefault="00D80F85" w:rsidP="00D30909">
                        <w:pPr>
                          <w:pStyle w:val="NoSpacing"/>
                          <w:spacing w:after="60"/>
                          <w:ind w:left="426" w:hanging="142"/>
                          <w:rPr>
                            <w:rFonts w:ascii="Arial" w:eastAsia="Calibri" w:hAnsi="Arial" w:cs="Arial"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70948482" w14:textId="77777777" w:rsidR="004450D0" w:rsidRPr="00D30909" w:rsidRDefault="004450D0" w:rsidP="00D30909">
                        <w:pPr>
                          <w:widowControl w:val="0"/>
                          <w:spacing w:after="0"/>
                          <w:ind w:left="426" w:hanging="142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Alternate Process 81996467" o:spid="_x0000_s1066" type="#_x0000_t176" style="position:absolute;left:24098;top:11715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" fillcolor="#73bcc2" strokecolor="#f8f8f8" strokeweight="2pt">
                  <v:shadow color="black [0]"/>
                  <v:textbox inset="2.88pt,2.88pt,2.88pt,2.88pt">
                    <w:txbxContent>
                      <w:p w14:paraId="4B2DC3E2" w14:textId="77777777" w:rsidR="004450D0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DO</w:t>
                        </w:r>
                      </w:p>
                      <w:p w14:paraId="35C09DDA" w14:textId="77777777" w:rsidR="004450D0" w:rsidRPr="00AA7872" w:rsidRDefault="004450D0" w:rsidP="004450D0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Example - Step 2 </w:t>
                        </w:r>
                      </w:p>
                    </w:txbxContent>
                  </v:textbox>
                </v:shape>
                <v:shape id="Text Box 44210459" o:spid="_x0000_s1067" type="#_x0000_t202" style="position:absolute;left:98012;top:26098;width:4426;height:38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" fillcolor="white [3201]" stroked="f" strokeweight=".5pt">
                  <v:textbox style="layout-flow:vertical">
                    <w:txbxContent>
                      <w:p w14:paraId="47180557" w14:textId="57B79B96" w:rsidR="004450D0" w:rsidRPr="00C54107" w:rsidRDefault="004450D0" w:rsidP="004450D0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 w:rsidRPr="00C54107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>EXAMPLE</w:t>
                        </w:r>
                        <w:r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  </w:t>
                        </w:r>
                        <w:r w:rsidRPr="00C54107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4829C3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>PART</w:t>
                        </w:r>
                        <w:r w:rsidRPr="00C54107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2</w:t>
                        </w:r>
                        <w:r w:rsidRPr="00C54107">
                          <w:rPr>
                            <w:sz w:val="40"/>
                            <w:szCs w:val="40"/>
                            <w:lang w:val="en-US"/>
                          </w:rPr>
                          <w:t xml:space="preserve">     </w:t>
                        </w:r>
                        <w:r w:rsidRPr="00C54107">
                          <w:rPr>
                            <w:b/>
                            <w:bCs/>
                            <w:color w:val="73BCC2"/>
                            <w:sz w:val="40"/>
                            <w:szCs w:val="40"/>
                            <w:lang w:val="en-US"/>
                          </w:rPr>
                          <w:t>DOING PART</w:t>
                        </w:r>
                      </w:p>
                    </w:txbxContent>
                  </v:textbox>
                </v:shape>
                <v:shape id="Connector: Elbow 1884939680" o:spid="_x0000_s1068" type="#_x0000_t34" style="position:absolute;left:98107;top:21907;width:457;height:4384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" adj="-167113" strokecolor="#003d69 [3204]" strokeweight="2pt">
                  <v:stroke startarrow="block" endarrow="block"/>
                </v:shape>
              </v:group>
            </w:pict>
          </mc:Fallback>
        </mc:AlternateContent>
      </w:r>
    </w:p>
    <w:bookmarkEnd w:id="0"/>
    <w:p w14:paraId="58222C12" w14:textId="115BD58A" w:rsidR="00AD7B50" w:rsidRPr="000E7E7B" w:rsidRDefault="00F057B0" w:rsidP="004F48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297BF93" wp14:editId="3C3C2AA2">
                <wp:simplePos x="0" y="0"/>
                <wp:positionH relativeFrom="column">
                  <wp:posOffset>4376420</wp:posOffset>
                </wp:positionH>
                <wp:positionV relativeFrom="paragraph">
                  <wp:posOffset>4090670</wp:posOffset>
                </wp:positionV>
                <wp:extent cx="2088515" cy="1880870"/>
                <wp:effectExtent l="0" t="0" r="0" b="5080"/>
                <wp:wrapNone/>
                <wp:docPr id="704204981" name="Text Box 704204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188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8E9CB" w14:textId="0FFB6F08" w:rsidR="001067D0" w:rsidRPr="001067D0" w:rsidRDefault="001067D0" w:rsidP="0028147D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Professional resources</w:t>
                            </w:r>
                          </w:p>
                          <w:p w14:paraId="120DFB5F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0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Cervical screening communications toolkit</w:t>
                              </w:r>
                            </w:hyperlink>
                            <w:r w:rsidR="001067D0" w:rsidRPr="001067D0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D713145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1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NCSP Healthcare provider toolkit</w:t>
                              </w:r>
                            </w:hyperlink>
                            <w:r w:rsidR="001067D0" w:rsidRPr="001067D0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A7C0207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2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NCSP Cervical Screening in Australia factsheet</w:t>
                              </w:r>
                            </w:hyperlink>
                            <w:r w:rsidR="001067D0" w:rsidRPr="001067D0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26697D7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3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Understanding the NCSP Pathway</w:t>
                              </w:r>
                            </w:hyperlink>
                            <w:r w:rsidR="001067D0" w:rsidRPr="001067D0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4DBF003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4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Quick Reference Guide - Self-collected vaginal sample</w:t>
                              </w:r>
                            </w:hyperlink>
                            <w:r w:rsidR="001067D0" w:rsidRPr="001067D0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493AC49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5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Quick Reference Guide - Clinician-collected Cervical Screening Tests</w:t>
                              </w:r>
                            </w:hyperlink>
                          </w:p>
                          <w:p w14:paraId="2045367A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6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Accessing the National Cancer Screening Register</w:t>
                              </w:r>
                            </w:hyperlink>
                          </w:p>
                          <w:p w14:paraId="1A47A483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7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Clinical Software Integration for the National Cancer Screening Register</w:t>
                              </w:r>
                            </w:hyperlink>
                          </w:p>
                          <w:p w14:paraId="497F064A" w14:textId="7777777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8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Cancer Council Victoria – Guide to Cervical Screening</w:t>
                              </w:r>
                            </w:hyperlink>
                          </w:p>
                          <w:p w14:paraId="2921106A" w14:textId="2FAEB617" w:rsidR="001067D0" w:rsidRPr="001067D0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29" w:history="1"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Australian Centre for Prevention of Cervical Cancer Practi</w:t>
                              </w:r>
                              <w:r w:rsid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ti</w:t>
                              </w:r>
                              <w:r w:rsidR="001067D0" w:rsidRPr="001067D0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oner resources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BF93" id="Text Box 704204981" o:spid="_x0000_s1069" type="#_x0000_t202" style="position:absolute;margin-left:344.6pt;margin-top:322.1pt;width:164.45pt;height:148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" filled="f" stroked="f" strokeweight=".5pt">
                <v:textbox>
                  <w:txbxContent>
                    <w:p w14:paraId="7458E9CB" w14:textId="0FFB6F08" w:rsidR="001067D0" w:rsidRPr="001067D0" w:rsidRDefault="001067D0" w:rsidP="0028147D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67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Professional resources</w:t>
                      </w:r>
                    </w:p>
                    <w:p w14:paraId="120DFB5F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0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Cervical screening communications toolkit</w:t>
                        </w:r>
                      </w:hyperlink>
                      <w:r w:rsidR="001067D0" w:rsidRPr="001067D0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D713145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1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NCSP Healthcare provider toolkit</w:t>
                        </w:r>
                      </w:hyperlink>
                      <w:r w:rsidR="001067D0" w:rsidRPr="001067D0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A7C0207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2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NCSP Cervical Screening in Australia factsheet</w:t>
                        </w:r>
                      </w:hyperlink>
                      <w:r w:rsidR="001067D0" w:rsidRPr="001067D0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26697D7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3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Understanding the NCSP Pathway</w:t>
                        </w:r>
                      </w:hyperlink>
                      <w:r w:rsidR="001067D0" w:rsidRPr="001067D0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4DBF003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4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Quick Reference Guide - Self-collected vaginal sample</w:t>
                        </w:r>
                      </w:hyperlink>
                      <w:r w:rsidR="001067D0" w:rsidRPr="001067D0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493AC49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5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Quick Reference Guide - Clinician-collected Cervical Screening Tests</w:t>
                        </w:r>
                      </w:hyperlink>
                    </w:p>
                    <w:p w14:paraId="2045367A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6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Accessing the National Cancer Screening Register</w:t>
                        </w:r>
                      </w:hyperlink>
                    </w:p>
                    <w:p w14:paraId="1A47A483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7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Clinical Software Integration for the National Cancer Screening Register</w:t>
                        </w:r>
                      </w:hyperlink>
                    </w:p>
                    <w:p w14:paraId="497F064A" w14:textId="7777777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8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Cancer Council Victoria – Guide to Cervical Screening</w:t>
                        </w:r>
                      </w:hyperlink>
                    </w:p>
                    <w:p w14:paraId="2921106A" w14:textId="2FAEB617" w:rsidR="001067D0" w:rsidRPr="001067D0" w:rsidRDefault="00CB2B6A" w:rsidP="002C3C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39" w:history="1"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Australian Centre for Prevention of Cervical Cancer Practi</w:t>
                        </w:r>
                        <w:r w:rsid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ti</w:t>
                        </w:r>
                        <w:r w:rsidR="001067D0" w:rsidRPr="001067D0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oner resources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2852"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2D2C5D67" wp14:editId="414208C7">
                <wp:simplePos x="0" y="0"/>
                <wp:positionH relativeFrom="column">
                  <wp:posOffset>4368156</wp:posOffset>
                </wp:positionH>
                <wp:positionV relativeFrom="paragraph">
                  <wp:posOffset>3895659</wp:posOffset>
                </wp:positionV>
                <wp:extent cx="2929255" cy="267335"/>
                <wp:effectExtent l="0" t="0" r="0" b="0"/>
                <wp:wrapSquare wrapText="bothSides"/>
                <wp:docPr id="708877108" name="Text Box 708877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CA8A" w14:textId="244D73D0" w:rsidR="00514799" w:rsidRPr="002C3C11" w:rsidRDefault="00514799" w:rsidP="00514799">
                            <w:pPr>
                              <w:ind w:left="360" w:hanging="360"/>
                              <w:rPr>
                                <w:rFonts w:ascii="Raleway" w:hAnsi="Raleway" w:cs="Arial"/>
                                <w:b/>
                                <w:bCs/>
                                <w:color w:val="003D69" w:themeColor="accent1"/>
                                <w:sz w:val="20"/>
                                <w:szCs w:val="20"/>
                              </w:rPr>
                            </w:pPr>
                            <w:r w:rsidRPr="002C3C11">
                              <w:rPr>
                                <w:rFonts w:ascii="Arial" w:hAnsi="Arial" w:cs="Arial"/>
                                <w:b/>
                                <w:bCs/>
                                <w:color w:val="003D69" w:themeColor="accent1"/>
                                <w:sz w:val="20"/>
                                <w:szCs w:val="20"/>
                              </w:rPr>
                              <w:t>Resources for activity</w:t>
                            </w:r>
                          </w:p>
                          <w:p w14:paraId="5B283E28" w14:textId="0587C701" w:rsidR="00573FB8" w:rsidRPr="00CB3705" w:rsidRDefault="00573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5D67" id="Text Box 708877108" o:spid="_x0000_s1070" type="#_x0000_t202" style="position:absolute;margin-left:343.95pt;margin-top:306.75pt;width:230.65pt;height:21.0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" filled="f" stroked="f">
                <v:textbox>
                  <w:txbxContent>
                    <w:p w14:paraId="0367CA8A" w14:textId="244D73D0" w:rsidR="00514799" w:rsidRPr="002C3C11" w:rsidRDefault="00514799" w:rsidP="00514799">
                      <w:pPr>
                        <w:ind w:left="360" w:hanging="360"/>
                        <w:rPr>
                          <w:rFonts w:ascii="Raleway" w:hAnsi="Raleway" w:cs="Arial"/>
                          <w:b/>
                          <w:bCs/>
                          <w:color w:val="003D69" w:themeColor="accent1"/>
                          <w:sz w:val="20"/>
                          <w:szCs w:val="20"/>
                        </w:rPr>
                      </w:pPr>
                      <w:r w:rsidRPr="002C3C11">
                        <w:rPr>
                          <w:rFonts w:ascii="Arial" w:hAnsi="Arial" w:cs="Arial"/>
                          <w:b/>
                          <w:bCs/>
                          <w:color w:val="003D69" w:themeColor="accent1"/>
                          <w:sz w:val="20"/>
                          <w:szCs w:val="20"/>
                        </w:rPr>
                        <w:t>Resources for activity</w:t>
                      </w:r>
                    </w:p>
                    <w:p w14:paraId="5B283E28" w14:textId="0587C701" w:rsidR="00573FB8" w:rsidRPr="00CB3705" w:rsidRDefault="00573F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285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CE326CF" wp14:editId="0B1BB6C6">
                <wp:simplePos x="0" y="0"/>
                <wp:positionH relativeFrom="column">
                  <wp:posOffset>6583612</wp:posOffset>
                </wp:positionH>
                <wp:positionV relativeFrom="paragraph">
                  <wp:posOffset>4199501</wp:posOffset>
                </wp:positionV>
                <wp:extent cx="2096713" cy="1806230"/>
                <wp:effectExtent l="0" t="0" r="0" b="3810"/>
                <wp:wrapNone/>
                <wp:docPr id="1105709522" name="Text Box 1105709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3" cy="180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408BA" w14:textId="3BDF50C3" w:rsidR="00294E58" w:rsidRPr="001067D0" w:rsidRDefault="00294E58" w:rsidP="0028147D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7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Patient resources</w:t>
                            </w:r>
                          </w:p>
                          <w:p w14:paraId="4E7F9220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0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NCSP self-collection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website</w:t>
                              </w:r>
                            </w:hyperlink>
                            <w:r w:rsidR="00294E58" w:rsidRPr="007C40A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F15A534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1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NCSP – a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guide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 to understanding your Cervical Screening Test results</w:t>
                              </w:r>
                            </w:hyperlink>
                          </w:p>
                          <w:p w14:paraId="4C6F6B9F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2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NCSP Cervical Screening in Australia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factsheet</w:t>
                              </w:r>
                            </w:hyperlink>
                            <w:r w:rsidR="00294E58" w:rsidRPr="007C40A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9808149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3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Cervical Screening explained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video</w:t>
                              </w:r>
                            </w:hyperlink>
                          </w:p>
                          <w:p w14:paraId="01ECB526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4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How to collect your own vaginal sample for a Cervical Screening Test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visual guide</w:t>
                              </w:r>
                            </w:hyperlink>
                            <w:r w:rsidR="00294E58" w:rsidRPr="007C40A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0EE2E4C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5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 xml:space="preserve">Cervical Screening could save your life </w:t>
                              </w:r>
                              <w:r w:rsidR="00294E58" w:rsidRPr="007C40A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poster</w:t>
                              </w:r>
                            </w:hyperlink>
                          </w:p>
                          <w:p w14:paraId="7C72FBFD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6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Resources for Aboriginal and Torres Strait Islander women</w:t>
                              </w:r>
                            </w:hyperlink>
                            <w:r w:rsidR="00294E58" w:rsidRPr="007C40A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23A1CB5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Style w:val="Hyperlink"/>
                                <w:rFonts w:cs="Arial"/>
                                <w:color w:val="auto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47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Resources for culturally and linguistically diverse women</w:t>
                              </w:r>
                            </w:hyperlink>
                          </w:p>
                          <w:p w14:paraId="6A6C3912" w14:textId="77777777" w:rsidR="00294E58" w:rsidRPr="007C40AD" w:rsidRDefault="00CB2B6A" w:rsidP="002C3C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N w:val="0"/>
                              <w:ind w:left="426"/>
                              <w:contextualSpacing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hyperlink r:id="rId48" w:history="1">
                              <w:r w:rsidR="00294E58" w:rsidRPr="007C40AD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Translated resources</w:t>
                              </w:r>
                            </w:hyperlink>
                          </w:p>
                          <w:p w14:paraId="44579A28" w14:textId="77777777" w:rsidR="00294E58" w:rsidRDefault="0029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26CF" id="Text Box 1105709522" o:spid="_x0000_s1071" type="#_x0000_t202" style="position:absolute;margin-left:518.4pt;margin-top:330.65pt;width:165.1pt;height:142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" filled="f" stroked="f" strokeweight=".5pt">
                <v:textbox>
                  <w:txbxContent>
                    <w:p w14:paraId="107408BA" w14:textId="3BDF50C3" w:rsidR="00294E58" w:rsidRPr="001067D0" w:rsidRDefault="00294E58" w:rsidP="0028147D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67D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Patient resources</w:t>
                      </w:r>
                    </w:p>
                    <w:p w14:paraId="4E7F9220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49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NCSP self-collection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website</w:t>
                        </w:r>
                      </w:hyperlink>
                      <w:r w:rsidR="00294E58" w:rsidRPr="007C40AD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F15A534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0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NCSP – a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guide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 to understanding your Cervical Screening Test results</w:t>
                        </w:r>
                      </w:hyperlink>
                    </w:p>
                    <w:p w14:paraId="4C6F6B9F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1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NCSP Cervical Screening in Australia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factsheet</w:t>
                        </w:r>
                      </w:hyperlink>
                      <w:r w:rsidR="00294E58" w:rsidRPr="007C40AD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9808149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2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Cervical Screening explained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video</w:t>
                        </w:r>
                      </w:hyperlink>
                    </w:p>
                    <w:p w14:paraId="01ECB526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3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How to collect your own vaginal sample for a Cervical Screening Test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visual guide</w:t>
                        </w:r>
                      </w:hyperlink>
                      <w:r w:rsidR="00294E58" w:rsidRPr="007C40AD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0EE2E4C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4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 xml:space="preserve">Cervical Screening could save your life </w:t>
                        </w:r>
                        <w:r w:rsidR="00294E58" w:rsidRPr="007C40AD">
                          <w:rPr>
                            <w:rStyle w:val="Hyperlink"/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  <w:t>poster</w:t>
                        </w:r>
                      </w:hyperlink>
                    </w:p>
                    <w:p w14:paraId="7C72FBFD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5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Resources for Aboriginal and Torres Strait Islander women</w:t>
                        </w:r>
                      </w:hyperlink>
                      <w:r w:rsidR="00294E58" w:rsidRPr="007C40AD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23A1CB5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Style w:val="Hyperlink"/>
                          <w:rFonts w:cs="Arial"/>
                          <w:color w:val="auto"/>
                          <w:sz w:val="12"/>
                          <w:szCs w:val="12"/>
                          <w:u w:val="none"/>
                        </w:rPr>
                      </w:pPr>
                      <w:hyperlink r:id="rId56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Resources for culturally and linguistically diverse women</w:t>
                        </w:r>
                      </w:hyperlink>
                    </w:p>
                    <w:p w14:paraId="6A6C3912" w14:textId="77777777" w:rsidR="00294E58" w:rsidRPr="007C40AD" w:rsidRDefault="00CB2B6A" w:rsidP="002C3C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N w:val="0"/>
                        <w:ind w:left="426"/>
                        <w:contextualSpacing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hyperlink r:id="rId57" w:history="1">
                        <w:r w:rsidR="00294E58" w:rsidRPr="007C40AD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Translated resources</w:t>
                        </w:r>
                      </w:hyperlink>
                    </w:p>
                    <w:p w14:paraId="44579A28" w14:textId="77777777" w:rsidR="00294E58" w:rsidRDefault="00294E58"/>
                  </w:txbxContent>
                </v:textbox>
              </v:shape>
            </w:pict>
          </mc:Fallback>
        </mc:AlternateContent>
      </w:r>
    </w:p>
    <w:sectPr w:rsidR="00AD7B50" w:rsidRPr="000E7E7B" w:rsidSect="00122F86">
      <w:headerReference w:type="first" r:id="rId58"/>
      <w:pgSz w:w="16820" w:h="11900" w:orient="landscape"/>
      <w:pgMar w:top="1769" w:right="1134" w:bottom="1134" w:left="1134" w:header="709" w:footer="2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AB0B" w14:textId="77777777" w:rsidR="000D1D08" w:rsidRDefault="000D1D08" w:rsidP="00DB0FDA">
      <w:r>
        <w:separator/>
      </w:r>
    </w:p>
  </w:endnote>
  <w:endnote w:type="continuationSeparator" w:id="0">
    <w:p w14:paraId="18D4B54C" w14:textId="77777777" w:rsidR="000D1D08" w:rsidRDefault="000D1D08" w:rsidP="00DB0FDA">
      <w:r>
        <w:continuationSeparator/>
      </w:r>
    </w:p>
  </w:endnote>
  <w:endnote w:type="continuationNotice" w:id="1">
    <w:p w14:paraId="1DDFC77F" w14:textId="77777777" w:rsidR="000D1D08" w:rsidRDefault="000D1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8D4" w14:textId="528B9C44" w:rsidR="00122F86" w:rsidRPr="00B66BBF" w:rsidRDefault="00E11577" w:rsidP="00122F86">
    <w:pPr>
      <w:pStyle w:val="FooterCopy"/>
    </w:pPr>
    <w:r>
      <w:t>GP Measuring Outcomes Audit Tool: Cervical Screening</w:t>
    </w:r>
    <w:r w:rsidR="00122F86" w:rsidRPr="001E47F5">
      <w:t xml:space="preserve"> - Western Victoria Primary Health Network </w:t>
    </w:r>
    <w:sdt>
      <w:sdtPr>
        <w:id w:val="118881548"/>
        <w:docPartObj>
          <w:docPartGallery w:val="Page Numbers (Bottom of Page)"/>
          <w:docPartUnique/>
        </w:docPartObj>
      </w:sdtPr>
      <w:sdtEndPr/>
      <w:sdtContent>
        <w:sdt>
          <w:sdtPr>
            <w:id w:val="469168909"/>
            <w:docPartObj>
              <w:docPartGallery w:val="Page Numbers (Top of Page)"/>
              <w:docPartUnique/>
            </w:docPartObj>
          </w:sdtPr>
          <w:sdtEndPr/>
          <w:sdtContent>
            <w:r w:rsidR="00122F86" w:rsidRPr="001E47F5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122F86" w:rsidRPr="001E47F5">
              <w:t xml:space="preserve">Page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PAGE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  <w:r w:rsidR="00122F86" w:rsidRPr="001E47F5">
              <w:t xml:space="preserve"> of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NUMPAGES 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</w:sdtContent>
        </w:sdt>
      </w:sdtContent>
    </w:sdt>
  </w:p>
  <w:p w14:paraId="2340BC20" w14:textId="77777777" w:rsidR="00122F86" w:rsidRDefault="00122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276389A8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7FD7D77" wp14:editId="3A3CDD91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1379488981" name="Picture 1379488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636D" w14:textId="77777777" w:rsidR="000D1D08" w:rsidRDefault="000D1D08" w:rsidP="00DB0FDA">
      <w:r>
        <w:separator/>
      </w:r>
    </w:p>
  </w:footnote>
  <w:footnote w:type="continuationSeparator" w:id="0">
    <w:p w14:paraId="6D791251" w14:textId="77777777" w:rsidR="000D1D08" w:rsidRDefault="000D1D08" w:rsidP="00DB0FDA">
      <w:r>
        <w:continuationSeparator/>
      </w:r>
    </w:p>
  </w:footnote>
  <w:footnote w:type="continuationNotice" w:id="1">
    <w:p w14:paraId="6E905C2C" w14:textId="77777777" w:rsidR="000D1D08" w:rsidRDefault="000D1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6DEF" w14:textId="74B1D8CD" w:rsidR="00F54773" w:rsidRDefault="001606A9" w:rsidP="008509CE">
    <w:pPr>
      <w:pStyle w:val="Header"/>
      <w:tabs>
        <w:tab w:val="clear" w:pos="4513"/>
        <w:tab w:val="clear" w:pos="9026"/>
        <w:tab w:val="left" w:pos="13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15C7D6A" wp14:editId="65D71626">
              <wp:simplePos x="0" y="0"/>
              <wp:positionH relativeFrom="column">
                <wp:posOffset>1464945</wp:posOffset>
              </wp:positionH>
              <wp:positionV relativeFrom="paragraph">
                <wp:posOffset>-375006</wp:posOffset>
              </wp:positionV>
              <wp:extent cx="6567054" cy="866140"/>
              <wp:effectExtent l="0" t="0" r="0" b="0"/>
              <wp:wrapNone/>
              <wp:docPr id="1053531870" name="Text Box 10535318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7054" cy="866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EB020" w14:textId="7D8A50B4" w:rsidR="0043182C" w:rsidRPr="00832C31" w:rsidRDefault="00016972" w:rsidP="0043182C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Mini Audit</w:t>
                          </w:r>
                          <w:r w:rsidR="0043182C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43182C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9F6F4C">
                            <w:rPr>
                              <w:sz w:val="76"/>
                              <w:szCs w:val="76"/>
                              <w:lang w:val="en-US"/>
                            </w:rPr>
                            <w:t>Example</w:t>
                          </w:r>
                          <w:r w:rsidR="0004591A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C7D6A" id="_x0000_t202" coordsize="21600,21600" o:spt="202" path="m,l,21600r21600,l21600,xe">
              <v:stroke joinstyle="miter"/>
              <v:path gradientshapeok="t" o:connecttype="rect"/>
            </v:shapetype>
            <v:shape id="Text Box 1053531870" o:spid="_x0000_s1072" type="#_x0000_t202" style="position:absolute;margin-left:115.35pt;margin-top:-29.55pt;width:517.1pt;height:68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cSGAIAACw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" filled="f" stroked="f" strokeweight=".5pt">
              <v:textbox>
                <w:txbxContent>
                  <w:p w14:paraId="13CEB020" w14:textId="7D8A50B4" w:rsidR="0043182C" w:rsidRPr="00832C31" w:rsidRDefault="00016972" w:rsidP="0043182C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Mini Audit</w:t>
                    </w:r>
                    <w:r w:rsidR="0043182C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43182C"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9F6F4C">
                      <w:rPr>
                        <w:sz w:val="76"/>
                        <w:szCs w:val="76"/>
                        <w:lang w:val="en-US"/>
                      </w:rPr>
                      <w:t>Example</w:t>
                    </w:r>
                    <w:r w:rsidR="0004591A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84674">
      <w:rPr>
        <w:noProof/>
      </w:rPr>
      <w:drawing>
        <wp:anchor distT="0" distB="0" distL="114300" distR="114300" simplePos="0" relativeHeight="251658248" behindDoc="0" locked="0" layoutInCell="1" allowOverlap="1" wp14:anchorId="7EDA05FA" wp14:editId="08B099F2">
          <wp:simplePos x="0" y="0"/>
          <wp:positionH relativeFrom="column">
            <wp:posOffset>-4445</wp:posOffset>
          </wp:positionH>
          <wp:positionV relativeFrom="paragraph">
            <wp:posOffset>-217805</wp:posOffset>
          </wp:positionV>
          <wp:extent cx="1144905" cy="851535"/>
          <wp:effectExtent l="0" t="0" r="0" b="5715"/>
          <wp:wrapNone/>
          <wp:docPr id="1423813086" name="Picture 1423813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813086" name="Picture 14238130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" b="327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9CE">
      <w:rPr>
        <w:noProof/>
      </w:rPr>
      <w:drawing>
        <wp:anchor distT="0" distB="0" distL="114300" distR="114300" simplePos="0" relativeHeight="251658247" behindDoc="0" locked="0" layoutInCell="1" allowOverlap="1" wp14:anchorId="235F4804" wp14:editId="2915B644">
          <wp:simplePos x="0" y="0"/>
          <wp:positionH relativeFrom="column">
            <wp:posOffset>8165118</wp:posOffset>
          </wp:positionH>
          <wp:positionV relativeFrom="paragraph">
            <wp:posOffset>-85009</wp:posOffset>
          </wp:positionV>
          <wp:extent cx="1341572" cy="554922"/>
          <wp:effectExtent l="0" t="0" r="0" b="0"/>
          <wp:wrapNone/>
          <wp:docPr id="1684169698" name="Picture 1684169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169698" name="Picture 168416969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72" cy="55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C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6968F7A3" w:rsidR="00B77A7C" w:rsidRDefault="00882D20" w:rsidP="0086725B">
    <w:pPr>
      <w:pStyle w:val="Header"/>
      <w:tabs>
        <w:tab w:val="clear" w:pos="4513"/>
        <w:tab w:val="clear" w:pos="9026"/>
        <w:tab w:val="left" w:pos="3418"/>
        <w:tab w:val="right" w:pos="14552"/>
      </w:tabs>
    </w:pPr>
    <w:r>
      <w:rPr>
        <w:noProof/>
      </w:rPr>
      <w:drawing>
        <wp:anchor distT="0" distB="0" distL="114300" distR="114300" simplePos="0" relativeHeight="251658249" behindDoc="0" locked="0" layoutInCell="1" allowOverlap="1" wp14:anchorId="1739BD4A" wp14:editId="7EED5B54">
          <wp:simplePos x="0" y="0"/>
          <wp:positionH relativeFrom="column">
            <wp:posOffset>8177530</wp:posOffset>
          </wp:positionH>
          <wp:positionV relativeFrom="paragraph">
            <wp:posOffset>-116840</wp:posOffset>
          </wp:positionV>
          <wp:extent cx="1340485" cy="560705"/>
          <wp:effectExtent l="0" t="0" r="0" b="0"/>
          <wp:wrapNone/>
          <wp:docPr id="337371322" name="Picture 337371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371322" name="Picture 33737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674">
      <w:rPr>
        <w:noProof/>
      </w:rPr>
      <w:drawing>
        <wp:anchor distT="0" distB="0" distL="114300" distR="114300" simplePos="0" relativeHeight="251658250" behindDoc="0" locked="0" layoutInCell="1" allowOverlap="1" wp14:anchorId="5540EFF2" wp14:editId="3C50B2EF">
          <wp:simplePos x="0" y="0"/>
          <wp:positionH relativeFrom="column">
            <wp:posOffset>-245745</wp:posOffset>
          </wp:positionH>
          <wp:positionV relativeFrom="paragraph">
            <wp:posOffset>-269240</wp:posOffset>
          </wp:positionV>
          <wp:extent cx="1155065" cy="859155"/>
          <wp:effectExtent l="0" t="0" r="0" b="0"/>
          <wp:wrapNone/>
          <wp:docPr id="1146896736" name="Picture 1146896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896736" name="Picture 11468967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8E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A21390" wp14:editId="28FDB4DB">
              <wp:simplePos x="0" y="0"/>
              <wp:positionH relativeFrom="column">
                <wp:posOffset>1216286</wp:posOffset>
              </wp:positionH>
              <wp:positionV relativeFrom="paragraph">
                <wp:posOffset>-306780</wp:posOffset>
              </wp:positionV>
              <wp:extent cx="5728448" cy="866555"/>
              <wp:effectExtent l="0" t="0" r="0" b="0"/>
              <wp:wrapNone/>
              <wp:docPr id="1410150726" name="Text Box 14101507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44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3191ED7F" w:rsidR="009E68E1" w:rsidRPr="00832C31" w:rsidRDefault="003C5585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Full Audit</w:t>
                          </w:r>
                          <w:r w:rsidR="00832C31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F54773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5F55DA">
                            <w:rPr>
                              <w:sz w:val="76"/>
                              <w:szCs w:val="76"/>
                              <w:lang w:val="en-US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1410150726" o:spid="_x0000_s1073" type="#_x0000_t202" style="position:absolute;margin-left:95.75pt;margin-top:-24.15pt;width:451.05pt;height:6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ziGAIAADM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" filled="f" stroked="f" strokeweight=".5pt">
              <v:textbox>
                <w:txbxContent>
                  <w:p w14:paraId="556F3A85" w14:textId="3191ED7F" w:rsidR="009E68E1" w:rsidRPr="00832C31" w:rsidRDefault="003C5585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Full Audit</w:t>
                    </w:r>
                    <w:r w:rsidR="00832C31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F54773"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5F55DA">
                      <w:rPr>
                        <w:sz w:val="76"/>
                        <w:szCs w:val="76"/>
                        <w:lang w:val="en-US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9E68E1">
      <w:tab/>
    </w:r>
    <w:r w:rsidR="0086725B"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6189A802" w:rsidR="00176806" w:rsidRDefault="0032238D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78FF4BA2" wp14:editId="7505902B">
              <wp:simplePos x="0" y="0"/>
              <wp:positionH relativeFrom="margin">
                <wp:posOffset>447040</wp:posOffset>
              </wp:positionH>
              <wp:positionV relativeFrom="paragraph">
                <wp:posOffset>-196850</wp:posOffset>
              </wp:positionV>
              <wp:extent cx="6100445" cy="773848"/>
              <wp:effectExtent l="0" t="0" r="14605" b="7620"/>
              <wp:wrapNone/>
              <wp:docPr id="342967242" name="Text Box 342967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0445" cy="77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A38DC" w14:textId="77777777" w:rsidR="0032238D" w:rsidRDefault="0032238D" w:rsidP="0032238D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GP measuring outcomes audit tool</w:t>
                          </w:r>
                        </w:p>
                        <w:p w14:paraId="1CA42E1C" w14:textId="48D0614F" w:rsidR="0032238D" w:rsidRPr="00AE1C47" w:rsidRDefault="0032238D" w:rsidP="0032238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Project ECHO Cervical Screening –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</w:t>
                          </w: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ini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udit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F4BA2" id="_x0000_t202" coordsize="21600,21600" o:spt="202" path="m,l,21600r21600,l21600,xe">
              <v:stroke joinstyle="miter"/>
              <v:path gradientshapeok="t" o:connecttype="rect"/>
            </v:shapetype>
            <v:shape id="Text Box 342967242" o:spid="_x0000_s1074" type="#_x0000_t202" style="position:absolute;margin-left:35.2pt;margin-top:-15.5pt;width:480.35pt;height:60.9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" filled="f" stroked="f" strokeweight=".5pt">
              <v:textbox inset="0,0,0,0">
                <w:txbxContent>
                  <w:p w14:paraId="683A38DC" w14:textId="77777777" w:rsidR="0032238D" w:rsidRDefault="0032238D" w:rsidP="0032238D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GP measuring outcomes audit tool</w:t>
                    </w:r>
                  </w:p>
                  <w:p w14:paraId="1CA42E1C" w14:textId="48D0614F" w:rsidR="0032238D" w:rsidRPr="00AE1C47" w:rsidRDefault="0032238D" w:rsidP="0032238D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Project ECHO Cervical Screening –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M</w:t>
                    </w: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ini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>udit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EXAMPLE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5EB2">
      <w:rPr>
        <w:noProof/>
      </w:rPr>
      <w:drawing>
        <wp:anchor distT="0" distB="0" distL="114300" distR="114300" simplePos="0" relativeHeight="251658253" behindDoc="0" locked="0" layoutInCell="1" allowOverlap="1" wp14:anchorId="31A6F2D8" wp14:editId="62D86148">
          <wp:simplePos x="0" y="0"/>
          <wp:positionH relativeFrom="column">
            <wp:posOffset>6602218</wp:posOffset>
          </wp:positionH>
          <wp:positionV relativeFrom="paragraph">
            <wp:posOffset>-279457</wp:posOffset>
          </wp:positionV>
          <wp:extent cx="1617808" cy="669074"/>
          <wp:effectExtent l="0" t="0" r="1905" b="0"/>
          <wp:wrapNone/>
          <wp:docPr id="201603797" name="Picture 201603797" descr="A close-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3797" name="Picture 201603797" descr="A close-up of a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808" cy="669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FC7">
      <w:rPr>
        <w:noProof/>
      </w:rPr>
      <w:drawing>
        <wp:anchor distT="0" distB="0" distL="114300" distR="114300" simplePos="0" relativeHeight="251658242" behindDoc="0" locked="0" layoutInCell="1" allowOverlap="1" wp14:anchorId="3A3AF76D" wp14:editId="1A346CAF">
          <wp:simplePos x="0" y="0"/>
          <wp:positionH relativeFrom="column">
            <wp:posOffset>-625475</wp:posOffset>
          </wp:positionH>
          <wp:positionV relativeFrom="paragraph">
            <wp:posOffset>-346710</wp:posOffset>
          </wp:positionV>
          <wp:extent cx="1144905" cy="851535"/>
          <wp:effectExtent l="0" t="0" r="0" b="5715"/>
          <wp:wrapNone/>
          <wp:docPr id="1412727150" name="Picture 1412727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727150" name="Picture 1412727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0" b="4190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3C2">
      <w:rPr>
        <w:noProof/>
      </w:rPr>
      <w:drawing>
        <wp:anchor distT="0" distB="0" distL="114300" distR="114300" simplePos="0" relativeHeight="251658241" behindDoc="0" locked="0" layoutInCell="1" allowOverlap="1" wp14:anchorId="5B29B930" wp14:editId="521FF904">
          <wp:simplePos x="0" y="0"/>
          <wp:positionH relativeFrom="column">
            <wp:posOffset>8456439</wp:posOffset>
          </wp:positionH>
          <wp:positionV relativeFrom="paragraph">
            <wp:posOffset>-277867</wp:posOffset>
          </wp:positionV>
          <wp:extent cx="1273177" cy="741665"/>
          <wp:effectExtent l="0" t="0" r="3175" b="1905"/>
          <wp:wrapNone/>
          <wp:docPr id="363650053" name="Picture 36365005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50">
      <w:rPr>
        <w:noProof/>
      </w:rPr>
      <w:drawing>
        <wp:inline distT="0" distB="0" distL="0" distR="0" wp14:anchorId="4405C07F" wp14:editId="7F13BFA9">
          <wp:extent cx="619125" cy="619125"/>
          <wp:effectExtent l="0" t="0" r="0" b="9525"/>
          <wp:docPr id="1596545835" name="Picture 15965458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30D9735B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1215979653" name="Group 1215979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273080117" name="Rectangle 273080117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727691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9E940" id="Group 1215979653" o:spid="_x0000_s1026" style="position:absolute;margin-left:0;margin-top:-34.7pt;width:840pt;height:86.25pt;z-index:251658240;mso-position-horizontal:left;mso-position-horizontal-relative:page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">
              <v:rect id="Rectangle 273080117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" fillcolor="#73bcc2 [3209]" strokecolor="#2e666b [1609]" strokeweight="1pt"/>
              <w10:wrap anchorx="page"/>
            </v:group>
          </w:pict>
        </mc:Fallback>
      </mc:AlternateContent>
    </w:r>
  </w:p>
  <w:p w14:paraId="5618DD94" w14:textId="0AA37C60" w:rsidR="000C5751" w:rsidRPr="000C5751" w:rsidRDefault="000C5751" w:rsidP="000C57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865E" w14:textId="02FEFD0F" w:rsidR="00176806" w:rsidRDefault="00F84674" w:rsidP="00176806">
    <w:pPr>
      <w:pStyle w:val="Title"/>
    </w:pPr>
    <w:r>
      <w:rPr>
        <w:noProof/>
      </w:rPr>
      <w:drawing>
        <wp:anchor distT="0" distB="0" distL="114300" distR="114300" simplePos="0" relativeHeight="251658252" behindDoc="0" locked="0" layoutInCell="1" allowOverlap="1" wp14:anchorId="22A96D66" wp14:editId="4B1A66DF">
          <wp:simplePos x="0" y="0"/>
          <wp:positionH relativeFrom="column">
            <wp:posOffset>-435610</wp:posOffset>
          </wp:positionH>
          <wp:positionV relativeFrom="paragraph">
            <wp:posOffset>-270036</wp:posOffset>
          </wp:positionV>
          <wp:extent cx="1144905" cy="851535"/>
          <wp:effectExtent l="0" t="0" r="0" b="5715"/>
          <wp:wrapNone/>
          <wp:docPr id="2113898490" name="Picture 2113898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27647" name="Picture 3367276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5B">
      <w:rPr>
        <w:noProof/>
      </w:rPr>
      <w:drawing>
        <wp:anchor distT="0" distB="0" distL="114300" distR="114300" simplePos="0" relativeHeight="251658251" behindDoc="0" locked="0" layoutInCell="1" allowOverlap="1" wp14:anchorId="5FC46105" wp14:editId="0772C352">
          <wp:simplePos x="0" y="0"/>
          <wp:positionH relativeFrom="column">
            <wp:posOffset>8061601</wp:posOffset>
          </wp:positionH>
          <wp:positionV relativeFrom="paragraph">
            <wp:posOffset>-162645</wp:posOffset>
          </wp:positionV>
          <wp:extent cx="1342024" cy="555109"/>
          <wp:effectExtent l="0" t="0" r="0" b="0"/>
          <wp:wrapNone/>
          <wp:docPr id="1684003770" name="Picture 1684003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210283" name="Picture 13662102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024" cy="55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7A3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AE699DA" wp14:editId="0B3ECA65">
              <wp:simplePos x="0" y="0"/>
              <wp:positionH relativeFrom="column">
                <wp:posOffset>1151543</wp:posOffset>
              </wp:positionH>
              <wp:positionV relativeFrom="paragraph">
                <wp:posOffset>-268054</wp:posOffset>
              </wp:positionV>
              <wp:extent cx="5728448" cy="866555"/>
              <wp:effectExtent l="0" t="0" r="0" b="0"/>
              <wp:wrapNone/>
              <wp:docPr id="1325325641" name="Text Box 13253256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44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288125" w14:textId="4E684011" w:rsidR="00CB37A3" w:rsidRPr="00832C31" w:rsidRDefault="001C5597" w:rsidP="00CB37A3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Mini Audit</w:t>
                          </w:r>
                          <w:r w:rsidR="00CB37A3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CB37A3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32238D">
                            <w:rPr>
                              <w:sz w:val="76"/>
                              <w:szCs w:val="76"/>
                              <w:lang w:val="en-US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699DA" id="_x0000_t202" coordsize="21600,21600" o:spt="202" path="m,l,21600r21600,l21600,xe">
              <v:stroke joinstyle="miter"/>
              <v:path gradientshapeok="t" o:connecttype="rect"/>
            </v:shapetype>
            <v:shape id="Text Box 1325325641" o:spid="_x0000_s1075" type="#_x0000_t202" style="position:absolute;margin-left:90.65pt;margin-top:-21.1pt;width:451.05pt;height:6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KTGwIAADMEAAAOAAAAZHJzL2Uyb0RvYy54bWysU02P2jAQvVfqf7B8LwksU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" filled="f" stroked="f" strokeweight=".5pt">
              <v:textbox>
                <w:txbxContent>
                  <w:p w14:paraId="07288125" w14:textId="4E684011" w:rsidR="00CB37A3" w:rsidRPr="00832C31" w:rsidRDefault="001C5597" w:rsidP="00CB37A3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Mini Audit</w:t>
                    </w:r>
                    <w:r w:rsidR="00CB37A3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CB37A3"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32238D">
                      <w:rPr>
                        <w:sz w:val="76"/>
                        <w:szCs w:val="76"/>
                        <w:lang w:val="en-US"/>
                      </w:rPr>
                      <w:t>EXAMPLE</w:t>
                    </w:r>
                  </w:p>
                </w:txbxContent>
              </v:textbox>
            </v:shape>
          </w:pict>
        </mc:Fallback>
      </mc:AlternateContent>
    </w:r>
  </w:p>
  <w:p w14:paraId="272A73CE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7A3"/>
    <w:multiLevelType w:val="hybridMultilevel"/>
    <w:tmpl w:val="D4D22A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573C"/>
    <w:multiLevelType w:val="hybridMultilevel"/>
    <w:tmpl w:val="82DA4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46A"/>
    <w:multiLevelType w:val="hybridMultilevel"/>
    <w:tmpl w:val="D4DEE8F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624D"/>
    <w:multiLevelType w:val="hybridMultilevel"/>
    <w:tmpl w:val="D9F661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D56"/>
    <w:multiLevelType w:val="hybridMultilevel"/>
    <w:tmpl w:val="27762FEC"/>
    <w:lvl w:ilvl="0" w:tplc="37DC53BC">
      <w:start w:val="18"/>
      <w:numFmt w:val="bullet"/>
      <w:lvlText w:val="-"/>
      <w:lvlJc w:val="left"/>
      <w:pPr>
        <w:ind w:left="1430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914"/>
    <w:multiLevelType w:val="hybridMultilevel"/>
    <w:tmpl w:val="967A43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78B3"/>
    <w:multiLevelType w:val="hybridMultilevel"/>
    <w:tmpl w:val="4F70021A"/>
    <w:lvl w:ilvl="0" w:tplc="46A20D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D33E4"/>
    <w:multiLevelType w:val="hybridMultilevel"/>
    <w:tmpl w:val="C97662DE"/>
    <w:lvl w:ilvl="0" w:tplc="37DC53BC">
      <w:start w:val="18"/>
      <w:numFmt w:val="bullet"/>
      <w:lvlText w:val="-"/>
      <w:lvlJc w:val="left"/>
      <w:pPr>
        <w:ind w:left="1429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546DAC"/>
    <w:multiLevelType w:val="hybridMultilevel"/>
    <w:tmpl w:val="967A43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351F"/>
    <w:multiLevelType w:val="hybridMultilevel"/>
    <w:tmpl w:val="1E9A5C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209E"/>
    <w:multiLevelType w:val="hybridMultilevel"/>
    <w:tmpl w:val="B0729C16"/>
    <w:lvl w:ilvl="0" w:tplc="656A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057E"/>
    <w:multiLevelType w:val="hybridMultilevel"/>
    <w:tmpl w:val="D4D22A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2681"/>
    <w:multiLevelType w:val="hybridMultilevel"/>
    <w:tmpl w:val="E048A478"/>
    <w:lvl w:ilvl="0" w:tplc="FB360E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BB6"/>
    <w:multiLevelType w:val="hybridMultilevel"/>
    <w:tmpl w:val="4D5898BA"/>
    <w:lvl w:ilvl="0" w:tplc="21589BF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7C3D"/>
    <w:multiLevelType w:val="hybridMultilevel"/>
    <w:tmpl w:val="2BCC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8EE"/>
    <w:multiLevelType w:val="hybridMultilevel"/>
    <w:tmpl w:val="F85A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0D5"/>
    <w:multiLevelType w:val="hybridMultilevel"/>
    <w:tmpl w:val="D4DEE8F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E5E79"/>
    <w:multiLevelType w:val="hybridMultilevel"/>
    <w:tmpl w:val="277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473D"/>
    <w:multiLevelType w:val="hybridMultilevel"/>
    <w:tmpl w:val="5044CDC0"/>
    <w:lvl w:ilvl="0" w:tplc="C414D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817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5C95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060B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643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746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E26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A8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884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0F56FAE"/>
    <w:multiLevelType w:val="hybridMultilevel"/>
    <w:tmpl w:val="82DA4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D79CE"/>
    <w:multiLevelType w:val="hybridMultilevel"/>
    <w:tmpl w:val="D9448338"/>
    <w:lvl w:ilvl="0" w:tplc="9848ACB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6532"/>
    <w:multiLevelType w:val="hybridMultilevel"/>
    <w:tmpl w:val="3572BCA4"/>
    <w:lvl w:ilvl="0" w:tplc="CB3C5C5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2790782">
    <w:abstractNumId w:val="5"/>
  </w:num>
  <w:num w:numId="2" w16cid:durableId="1304965055">
    <w:abstractNumId w:val="21"/>
  </w:num>
  <w:num w:numId="3" w16cid:durableId="1101297800">
    <w:abstractNumId w:val="15"/>
  </w:num>
  <w:num w:numId="4" w16cid:durableId="473110634">
    <w:abstractNumId w:val="11"/>
  </w:num>
  <w:num w:numId="5" w16cid:durableId="895239908">
    <w:abstractNumId w:val="9"/>
  </w:num>
  <w:num w:numId="6" w16cid:durableId="1145128430">
    <w:abstractNumId w:val="22"/>
  </w:num>
  <w:num w:numId="7" w16cid:durableId="350187406">
    <w:abstractNumId w:val="2"/>
  </w:num>
  <w:num w:numId="8" w16cid:durableId="1835337486">
    <w:abstractNumId w:val="20"/>
  </w:num>
  <w:num w:numId="9" w16cid:durableId="2040543345">
    <w:abstractNumId w:val="0"/>
  </w:num>
  <w:num w:numId="10" w16cid:durableId="1043559764">
    <w:abstractNumId w:val="23"/>
  </w:num>
  <w:num w:numId="11" w16cid:durableId="1848054865">
    <w:abstractNumId w:val="4"/>
  </w:num>
  <w:num w:numId="12" w16cid:durableId="698120111">
    <w:abstractNumId w:val="8"/>
  </w:num>
  <w:num w:numId="13" w16cid:durableId="1725716806">
    <w:abstractNumId w:val="6"/>
  </w:num>
  <w:num w:numId="14" w16cid:durableId="1220172892">
    <w:abstractNumId w:val="17"/>
  </w:num>
  <w:num w:numId="15" w16cid:durableId="1596286111">
    <w:abstractNumId w:val="1"/>
  </w:num>
  <w:num w:numId="16" w16cid:durableId="1395349813">
    <w:abstractNumId w:val="12"/>
  </w:num>
  <w:num w:numId="17" w16cid:durableId="1978994842">
    <w:abstractNumId w:val="10"/>
  </w:num>
  <w:num w:numId="18" w16cid:durableId="1530141709">
    <w:abstractNumId w:val="13"/>
  </w:num>
  <w:num w:numId="19" w16cid:durableId="1063525181">
    <w:abstractNumId w:val="7"/>
  </w:num>
  <w:num w:numId="20" w16cid:durableId="1360353315">
    <w:abstractNumId w:val="14"/>
  </w:num>
  <w:num w:numId="21" w16cid:durableId="1838183506">
    <w:abstractNumId w:val="3"/>
  </w:num>
  <w:num w:numId="22" w16cid:durableId="461848170">
    <w:abstractNumId w:val="19"/>
  </w:num>
  <w:num w:numId="23" w16cid:durableId="1945377363">
    <w:abstractNumId w:val="18"/>
  </w:num>
  <w:num w:numId="24" w16cid:durableId="143905728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026E9"/>
    <w:rsid w:val="00004B0B"/>
    <w:rsid w:val="00004BB5"/>
    <w:rsid w:val="000050F1"/>
    <w:rsid w:val="00012173"/>
    <w:rsid w:val="00016972"/>
    <w:rsid w:val="00022EBE"/>
    <w:rsid w:val="000242F4"/>
    <w:rsid w:val="0002515D"/>
    <w:rsid w:val="00026120"/>
    <w:rsid w:val="000337FA"/>
    <w:rsid w:val="000342BF"/>
    <w:rsid w:val="00037E31"/>
    <w:rsid w:val="000401E8"/>
    <w:rsid w:val="00042A12"/>
    <w:rsid w:val="00042CBE"/>
    <w:rsid w:val="000451AA"/>
    <w:rsid w:val="0004591A"/>
    <w:rsid w:val="00045BE5"/>
    <w:rsid w:val="00050E16"/>
    <w:rsid w:val="0005101B"/>
    <w:rsid w:val="00053173"/>
    <w:rsid w:val="00061BA2"/>
    <w:rsid w:val="00063D01"/>
    <w:rsid w:val="00065132"/>
    <w:rsid w:val="00066D35"/>
    <w:rsid w:val="000752D5"/>
    <w:rsid w:val="0008655A"/>
    <w:rsid w:val="00087506"/>
    <w:rsid w:val="00091A4B"/>
    <w:rsid w:val="00094DA2"/>
    <w:rsid w:val="000A2B82"/>
    <w:rsid w:val="000A7464"/>
    <w:rsid w:val="000A77CE"/>
    <w:rsid w:val="000B0E39"/>
    <w:rsid w:val="000B0FBB"/>
    <w:rsid w:val="000B10D2"/>
    <w:rsid w:val="000B16D5"/>
    <w:rsid w:val="000B31B2"/>
    <w:rsid w:val="000B34F4"/>
    <w:rsid w:val="000B69CE"/>
    <w:rsid w:val="000B6FF2"/>
    <w:rsid w:val="000C2647"/>
    <w:rsid w:val="000C3815"/>
    <w:rsid w:val="000C4FFC"/>
    <w:rsid w:val="000C5280"/>
    <w:rsid w:val="000C5751"/>
    <w:rsid w:val="000D1D08"/>
    <w:rsid w:val="000D3961"/>
    <w:rsid w:val="000D4320"/>
    <w:rsid w:val="000D488A"/>
    <w:rsid w:val="000D551D"/>
    <w:rsid w:val="000D6FEA"/>
    <w:rsid w:val="000D7675"/>
    <w:rsid w:val="000D7836"/>
    <w:rsid w:val="000E3CD3"/>
    <w:rsid w:val="000E4D61"/>
    <w:rsid w:val="000E7E7B"/>
    <w:rsid w:val="000F1710"/>
    <w:rsid w:val="000F263E"/>
    <w:rsid w:val="000F40FD"/>
    <w:rsid w:val="000F6510"/>
    <w:rsid w:val="000F772F"/>
    <w:rsid w:val="00100126"/>
    <w:rsid w:val="00104B52"/>
    <w:rsid w:val="0010579A"/>
    <w:rsid w:val="001067D0"/>
    <w:rsid w:val="00106955"/>
    <w:rsid w:val="00110E3E"/>
    <w:rsid w:val="0011246D"/>
    <w:rsid w:val="00121F24"/>
    <w:rsid w:val="00122F86"/>
    <w:rsid w:val="00126572"/>
    <w:rsid w:val="00132125"/>
    <w:rsid w:val="00136AFF"/>
    <w:rsid w:val="00136D1A"/>
    <w:rsid w:val="0014472E"/>
    <w:rsid w:val="0015068F"/>
    <w:rsid w:val="00150E54"/>
    <w:rsid w:val="00151727"/>
    <w:rsid w:val="00152890"/>
    <w:rsid w:val="001606A9"/>
    <w:rsid w:val="001609B6"/>
    <w:rsid w:val="00163A40"/>
    <w:rsid w:val="001715CD"/>
    <w:rsid w:val="00171D18"/>
    <w:rsid w:val="001758AA"/>
    <w:rsid w:val="00176806"/>
    <w:rsid w:val="00176989"/>
    <w:rsid w:val="0018156D"/>
    <w:rsid w:val="001832CA"/>
    <w:rsid w:val="00184C33"/>
    <w:rsid w:val="00185496"/>
    <w:rsid w:val="00185C2C"/>
    <w:rsid w:val="001901BF"/>
    <w:rsid w:val="0019041A"/>
    <w:rsid w:val="001A0862"/>
    <w:rsid w:val="001A1065"/>
    <w:rsid w:val="001B53C1"/>
    <w:rsid w:val="001C151A"/>
    <w:rsid w:val="001C365A"/>
    <w:rsid w:val="001C5170"/>
    <w:rsid w:val="001C5597"/>
    <w:rsid w:val="001C6081"/>
    <w:rsid w:val="001C64AE"/>
    <w:rsid w:val="001D374D"/>
    <w:rsid w:val="001D6068"/>
    <w:rsid w:val="001D7E86"/>
    <w:rsid w:val="001E05A1"/>
    <w:rsid w:val="001E0759"/>
    <w:rsid w:val="001E2170"/>
    <w:rsid w:val="001E5402"/>
    <w:rsid w:val="001E57AA"/>
    <w:rsid w:val="001F0222"/>
    <w:rsid w:val="001F1D51"/>
    <w:rsid w:val="001F505D"/>
    <w:rsid w:val="001F797B"/>
    <w:rsid w:val="0020195E"/>
    <w:rsid w:val="00201DAA"/>
    <w:rsid w:val="00205AAA"/>
    <w:rsid w:val="00210923"/>
    <w:rsid w:val="002110B7"/>
    <w:rsid w:val="00211161"/>
    <w:rsid w:val="002122AC"/>
    <w:rsid w:val="002254A4"/>
    <w:rsid w:val="00226B1C"/>
    <w:rsid w:val="00227F2D"/>
    <w:rsid w:val="00230AE0"/>
    <w:rsid w:val="0024251A"/>
    <w:rsid w:val="0025011D"/>
    <w:rsid w:val="002527B7"/>
    <w:rsid w:val="00257C88"/>
    <w:rsid w:val="00264C70"/>
    <w:rsid w:val="00266B7D"/>
    <w:rsid w:val="002675C0"/>
    <w:rsid w:val="00272915"/>
    <w:rsid w:val="00275792"/>
    <w:rsid w:val="00275A34"/>
    <w:rsid w:val="00275F0A"/>
    <w:rsid w:val="00277821"/>
    <w:rsid w:val="0028147D"/>
    <w:rsid w:val="00281AA3"/>
    <w:rsid w:val="00282AB3"/>
    <w:rsid w:val="00282E25"/>
    <w:rsid w:val="00283B4F"/>
    <w:rsid w:val="00286558"/>
    <w:rsid w:val="00291B59"/>
    <w:rsid w:val="00291DEF"/>
    <w:rsid w:val="00292100"/>
    <w:rsid w:val="00292E3F"/>
    <w:rsid w:val="00294E58"/>
    <w:rsid w:val="002A0228"/>
    <w:rsid w:val="002A6927"/>
    <w:rsid w:val="002C1437"/>
    <w:rsid w:val="002C3C11"/>
    <w:rsid w:val="002C48D7"/>
    <w:rsid w:val="002C5DB6"/>
    <w:rsid w:val="002C6B25"/>
    <w:rsid w:val="002D444B"/>
    <w:rsid w:val="002D4A80"/>
    <w:rsid w:val="002D7984"/>
    <w:rsid w:val="002E1DC8"/>
    <w:rsid w:val="002F3060"/>
    <w:rsid w:val="002F4004"/>
    <w:rsid w:val="002F5285"/>
    <w:rsid w:val="002F7211"/>
    <w:rsid w:val="00300A28"/>
    <w:rsid w:val="00304513"/>
    <w:rsid w:val="0030563F"/>
    <w:rsid w:val="00305CA9"/>
    <w:rsid w:val="00311D44"/>
    <w:rsid w:val="0031371E"/>
    <w:rsid w:val="00313FFB"/>
    <w:rsid w:val="00315154"/>
    <w:rsid w:val="00317F60"/>
    <w:rsid w:val="00321990"/>
    <w:rsid w:val="00321F66"/>
    <w:rsid w:val="0032238D"/>
    <w:rsid w:val="00323978"/>
    <w:rsid w:val="00325611"/>
    <w:rsid w:val="0033181C"/>
    <w:rsid w:val="00333F4B"/>
    <w:rsid w:val="00335780"/>
    <w:rsid w:val="00337582"/>
    <w:rsid w:val="00337B47"/>
    <w:rsid w:val="003404AD"/>
    <w:rsid w:val="003441C4"/>
    <w:rsid w:val="00345B65"/>
    <w:rsid w:val="0034724E"/>
    <w:rsid w:val="00353A72"/>
    <w:rsid w:val="00365577"/>
    <w:rsid w:val="0036610E"/>
    <w:rsid w:val="0036767C"/>
    <w:rsid w:val="00373792"/>
    <w:rsid w:val="003779D7"/>
    <w:rsid w:val="00377D8E"/>
    <w:rsid w:val="0038111E"/>
    <w:rsid w:val="003846AE"/>
    <w:rsid w:val="003865FF"/>
    <w:rsid w:val="00387025"/>
    <w:rsid w:val="00391590"/>
    <w:rsid w:val="0039162A"/>
    <w:rsid w:val="003927D1"/>
    <w:rsid w:val="00392D56"/>
    <w:rsid w:val="0039310A"/>
    <w:rsid w:val="003947D6"/>
    <w:rsid w:val="00394A70"/>
    <w:rsid w:val="003A0765"/>
    <w:rsid w:val="003A125B"/>
    <w:rsid w:val="003A1806"/>
    <w:rsid w:val="003A6100"/>
    <w:rsid w:val="003A7AF0"/>
    <w:rsid w:val="003B01CA"/>
    <w:rsid w:val="003B24EF"/>
    <w:rsid w:val="003C01AA"/>
    <w:rsid w:val="003C2648"/>
    <w:rsid w:val="003C5585"/>
    <w:rsid w:val="003C5F7E"/>
    <w:rsid w:val="003C780D"/>
    <w:rsid w:val="003D1E3A"/>
    <w:rsid w:val="003D1FB5"/>
    <w:rsid w:val="003E456E"/>
    <w:rsid w:val="003E4EFD"/>
    <w:rsid w:val="003E53E2"/>
    <w:rsid w:val="003E7A97"/>
    <w:rsid w:val="003F004D"/>
    <w:rsid w:val="003F3F1A"/>
    <w:rsid w:val="003F6949"/>
    <w:rsid w:val="00401216"/>
    <w:rsid w:val="0040653F"/>
    <w:rsid w:val="00406EC3"/>
    <w:rsid w:val="00410EB1"/>
    <w:rsid w:val="00412BD1"/>
    <w:rsid w:val="004153E8"/>
    <w:rsid w:val="00417FC3"/>
    <w:rsid w:val="004224B2"/>
    <w:rsid w:val="0042252C"/>
    <w:rsid w:val="00426510"/>
    <w:rsid w:val="0043022D"/>
    <w:rsid w:val="00430828"/>
    <w:rsid w:val="0043182C"/>
    <w:rsid w:val="0044093C"/>
    <w:rsid w:val="00442CDF"/>
    <w:rsid w:val="00444F86"/>
    <w:rsid w:val="004450D0"/>
    <w:rsid w:val="00446F48"/>
    <w:rsid w:val="00447A0E"/>
    <w:rsid w:val="00457F4D"/>
    <w:rsid w:val="00466170"/>
    <w:rsid w:val="004675E1"/>
    <w:rsid w:val="004704F0"/>
    <w:rsid w:val="00474F57"/>
    <w:rsid w:val="004757BD"/>
    <w:rsid w:val="0047603A"/>
    <w:rsid w:val="0048185C"/>
    <w:rsid w:val="004829C3"/>
    <w:rsid w:val="00487FF9"/>
    <w:rsid w:val="004A4530"/>
    <w:rsid w:val="004A51E4"/>
    <w:rsid w:val="004B397B"/>
    <w:rsid w:val="004C308F"/>
    <w:rsid w:val="004C6F22"/>
    <w:rsid w:val="004D33C7"/>
    <w:rsid w:val="004E0EA5"/>
    <w:rsid w:val="004E2A48"/>
    <w:rsid w:val="004E52C5"/>
    <w:rsid w:val="004F09FD"/>
    <w:rsid w:val="004F1D76"/>
    <w:rsid w:val="004F2EAE"/>
    <w:rsid w:val="004F480A"/>
    <w:rsid w:val="004F4C64"/>
    <w:rsid w:val="004F6471"/>
    <w:rsid w:val="004F7460"/>
    <w:rsid w:val="00500A42"/>
    <w:rsid w:val="0050115C"/>
    <w:rsid w:val="00504C8A"/>
    <w:rsid w:val="0050529E"/>
    <w:rsid w:val="00505E57"/>
    <w:rsid w:val="00506E09"/>
    <w:rsid w:val="0051205F"/>
    <w:rsid w:val="00512E06"/>
    <w:rsid w:val="00514799"/>
    <w:rsid w:val="005172F7"/>
    <w:rsid w:val="00521794"/>
    <w:rsid w:val="005225FC"/>
    <w:rsid w:val="00524EE9"/>
    <w:rsid w:val="0052713B"/>
    <w:rsid w:val="00531C25"/>
    <w:rsid w:val="00534471"/>
    <w:rsid w:val="00534A04"/>
    <w:rsid w:val="0053507D"/>
    <w:rsid w:val="00540B02"/>
    <w:rsid w:val="00540CA2"/>
    <w:rsid w:val="005450CC"/>
    <w:rsid w:val="0054776F"/>
    <w:rsid w:val="00551545"/>
    <w:rsid w:val="00555A2E"/>
    <w:rsid w:val="00557F7E"/>
    <w:rsid w:val="00561AA5"/>
    <w:rsid w:val="005656AD"/>
    <w:rsid w:val="00570C67"/>
    <w:rsid w:val="00573FB8"/>
    <w:rsid w:val="00575753"/>
    <w:rsid w:val="00575FC2"/>
    <w:rsid w:val="00576854"/>
    <w:rsid w:val="00580F5F"/>
    <w:rsid w:val="00581411"/>
    <w:rsid w:val="00583D50"/>
    <w:rsid w:val="005851C1"/>
    <w:rsid w:val="00586946"/>
    <w:rsid w:val="00594116"/>
    <w:rsid w:val="0059735C"/>
    <w:rsid w:val="00597459"/>
    <w:rsid w:val="005A1AD5"/>
    <w:rsid w:val="005A222F"/>
    <w:rsid w:val="005A4D98"/>
    <w:rsid w:val="005B45DD"/>
    <w:rsid w:val="005B4A03"/>
    <w:rsid w:val="005B4AAC"/>
    <w:rsid w:val="005B5D6E"/>
    <w:rsid w:val="005B5DA6"/>
    <w:rsid w:val="005B747A"/>
    <w:rsid w:val="005B7561"/>
    <w:rsid w:val="005C445B"/>
    <w:rsid w:val="005C56C8"/>
    <w:rsid w:val="005C69E3"/>
    <w:rsid w:val="005C6BAD"/>
    <w:rsid w:val="005C7A63"/>
    <w:rsid w:val="005D0D0F"/>
    <w:rsid w:val="005D21AA"/>
    <w:rsid w:val="005E6674"/>
    <w:rsid w:val="005F0B4E"/>
    <w:rsid w:val="005F30BE"/>
    <w:rsid w:val="005F44DD"/>
    <w:rsid w:val="005F48A1"/>
    <w:rsid w:val="005F55DA"/>
    <w:rsid w:val="00601FB2"/>
    <w:rsid w:val="00604932"/>
    <w:rsid w:val="00610D24"/>
    <w:rsid w:val="006126B4"/>
    <w:rsid w:val="0061399E"/>
    <w:rsid w:val="00614F49"/>
    <w:rsid w:val="00616A50"/>
    <w:rsid w:val="00616BF0"/>
    <w:rsid w:val="006233FF"/>
    <w:rsid w:val="00630C3D"/>
    <w:rsid w:val="006310DA"/>
    <w:rsid w:val="00631908"/>
    <w:rsid w:val="00634A27"/>
    <w:rsid w:val="00635445"/>
    <w:rsid w:val="0064042D"/>
    <w:rsid w:val="006406AF"/>
    <w:rsid w:val="00641316"/>
    <w:rsid w:val="006432B4"/>
    <w:rsid w:val="00647B94"/>
    <w:rsid w:val="00651EAF"/>
    <w:rsid w:val="00652465"/>
    <w:rsid w:val="00656747"/>
    <w:rsid w:val="006617BC"/>
    <w:rsid w:val="00662EB4"/>
    <w:rsid w:val="00663A3B"/>
    <w:rsid w:val="00663C60"/>
    <w:rsid w:val="00663F8D"/>
    <w:rsid w:val="0066525A"/>
    <w:rsid w:val="00666E39"/>
    <w:rsid w:val="00676D13"/>
    <w:rsid w:val="006808BD"/>
    <w:rsid w:val="006834A9"/>
    <w:rsid w:val="00683540"/>
    <w:rsid w:val="006852CF"/>
    <w:rsid w:val="00686530"/>
    <w:rsid w:val="00687AB7"/>
    <w:rsid w:val="00690782"/>
    <w:rsid w:val="006908BB"/>
    <w:rsid w:val="00693F4B"/>
    <w:rsid w:val="00694FA8"/>
    <w:rsid w:val="00695F70"/>
    <w:rsid w:val="0069682C"/>
    <w:rsid w:val="006A21FE"/>
    <w:rsid w:val="006A3EC6"/>
    <w:rsid w:val="006A51E1"/>
    <w:rsid w:val="006A7701"/>
    <w:rsid w:val="006B03AD"/>
    <w:rsid w:val="006B09DD"/>
    <w:rsid w:val="006B2290"/>
    <w:rsid w:val="006B7342"/>
    <w:rsid w:val="006B7823"/>
    <w:rsid w:val="006C168B"/>
    <w:rsid w:val="006C2E5C"/>
    <w:rsid w:val="006C62F5"/>
    <w:rsid w:val="006C699E"/>
    <w:rsid w:val="006C6AA7"/>
    <w:rsid w:val="006D354E"/>
    <w:rsid w:val="006D6DBA"/>
    <w:rsid w:val="006E0ACE"/>
    <w:rsid w:val="006F22E5"/>
    <w:rsid w:val="006F2382"/>
    <w:rsid w:val="006F647B"/>
    <w:rsid w:val="006F7854"/>
    <w:rsid w:val="00700A07"/>
    <w:rsid w:val="0070126F"/>
    <w:rsid w:val="0070289F"/>
    <w:rsid w:val="007069A6"/>
    <w:rsid w:val="007104DC"/>
    <w:rsid w:val="00712C45"/>
    <w:rsid w:val="00713D39"/>
    <w:rsid w:val="00716835"/>
    <w:rsid w:val="00716EDE"/>
    <w:rsid w:val="007209AD"/>
    <w:rsid w:val="0072396D"/>
    <w:rsid w:val="00726B96"/>
    <w:rsid w:val="0073208E"/>
    <w:rsid w:val="0073439A"/>
    <w:rsid w:val="00736AB5"/>
    <w:rsid w:val="0073772F"/>
    <w:rsid w:val="007409BB"/>
    <w:rsid w:val="00747BFA"/>
    <w:rsid w:val="007504C7"/>
    <w:rsid w:val="0075332F"/>
    <w:rsid w:val="0076022D"/>
    <w:rsid w:val="0076080D"/>
    <w:rsid w:val="00764D6E"/>
    <w:rsid w:val="0076523B"/>
    <w:rsid w:val="0076571E"/>
    <w:rsid w:val="00766D3C"/>
    <w:rsid w:val="0077330D"/>
    <w:rsid w:val="0077619B"/>
    <w:rsid w:val="007801AA"/>
    <w:rsid w:val="00782964"/>
    <w:rsid w:val="00782BEA"/>
    <w:rsid w:val="007873C2"/>
    <w:rsid w:val="00793FF3"/>
    <w:rsid w:val="00795A84"/>
    <w:rsid w:val="00795F70"/>
    <w:rsid w:val="007A0CF6"/>
    <w:rsid w:val="007A2629"/>
    <w:rsid w:val="007A3B5E"/>
    <w:rsid w:val="007A4DC0"/>
    <w:rsid w:val="007A5CC2"/>
    <w:rsid w:val="007A7669"/>
    <w:rsid w:val="007B01DE"/>
    <w:rsid w:val="007B154E"/>
    <w:rsid w:val="007B28CD"/>
    <w:rsid w:val="007B57F6"/>
    <w:rsid w:val="007B5B64"/>
    <w:rsid w:val="007B5EBD"/>
    <w:rsid w:val="007B7402"/>
    <w:rsid w:val="007C40AD"/>
    <w:rsid w:val="007C45C3"/>
    <w:rsid w:val="007C4F01"/>
    <w:rsid w:val="007C5021"/>
    <w:rsid w:val="007D5F4E"/>
    <w:rsid w:val="007D70FD"/>
    <w:rsid w:val="007D7546"/>
    <w:rsid w:val="007E0EE0"/>
    <w:rsid w:val="007E24EB"/>
    <w:rsid w:val="007E4EE7"/>
    <w:rsid w:val="007E526A"/>
    <w:rsid w:val="007F0ACB"/>
    <w:rsid w:val="007F11FB"/>
    <w:rsid w:val="007F1B6B"/>
    <w:rsid w:val="007F3DD3"/>
    <w:rsid w:val="00800701"/>
    <w:rsid w:val="0080444A"/>
    <w:rsid w:val="00805375"/>
    <w:rsid w:val="00811C0A"/>
    <w:rsid w:val="00813874"/>
    <w:rsid w:val="00814920"/>
    <w:rsid w:val="00822FA2"/>
    <w:rsid w:val="00824608"/>
    <w:rsid w:val="00827372"/>
    <w:rsid w:val="00827733"/>
    <w:rsid w:val="00832C31"/>
    <w:rsid w:val="00834070"/>
    <w:rsid w:val="008352E1"/>
    <w:rsid w:val="00842031"/>
    <w:rsid w:val="00845F66"/>
    <w:rsid w:val="00846471"/>
    <w:rsid w:val="008509CE"/>
    <w:rsid w:val="00852BDC"/>
    <w:rsid w:val="0085322A"/>
    <w:rsid w:val="00855B48"/>
    <w:rsid w:val="0085727E"/>
    <w:rsid w:val="00862B28"/>
    <w:rsid w:val="00862FB5"/>
    <w:rsid w:val="008657EA"/>
    <w:rsid w:val="0086632B"/>
    <w:rsid w:val="0086725B"/>
    <w:rsid w:val="00870AEC"/>
    <w:rsid w:val="00870EF4"/>
    <w:rsid w:val="00872191"/>
    <w:rsid w:val="008742E6"/>
    <w:rsid w:val="008744F5"/>
    <w:rsid w:val="008772D3"/>
    <w:rsid w:val="00882D20"/>
    <w:rsid w:val="00884FF4"/>
    <w:rsid w:val="00887E41"/>
    <w:rsid w:val="008906C0"/>
    <w:rsid w:val="0089687C"/>
    <w:rsid w:val="008972F7"/>
    <w:rsid w:val="008A0459"/>
    <w:rsid w:val="008A228E"/>
    <w:rsid w:val="008A31F2"/>
    <w:rsid w:val="008B1048"/>
    <w:rsid w:val="008B256B"/>
    <w:rsid w:val="008B49A7"/>
    <w:rsid w:val="008B4CA2"/>
    <w:rsid w:val="008D2BC9"/>
    <w:rsid w:val="008D2C14"/>
    <w:rsid w:val="008E0A91"/>
    <w:rsid w:val="008E2708"/>
    <w:rsid w:val="008E2D54"/>
    <w:rsid w:val="008E48C3"/>
    <w:rsid w:val="008E4FAC"/>
    <w:rsid w:val="008E4FF9"/>
    <w:rsid w:val="008E736E"/>
    <w:rsid w:val="008F40C9"/>
    <w:rsid w:val="008F53E7"/>
    <w:rsid w:val="008F5D6B"/>
    <w:rsid w:val="00901AFC"/>
    <w:rsid w:val="00902FC0"/>
    <w:rsid w:val="00903165"/>
    <w:rsid w:val="00904515"/>
    <w:rsid w:val="0091778C"/>
    <w:rsid w:val="009216B9"/>
    <w:rsid w:val="00921F3E"/>
    <w:rsid w:val="009222D1"/>
    <w:rsid w:val="0092299F"/>
    <w:rsid w:val="009251AC"/>
    <w:rsid w:val="00931AB2"/>
    <w:rsid w:val="00931FDA"/>
    <w:rsid w:val="009336DF"/>
    <w:rsid w:val="009337BD"/>
    <w:rsid w:val="00935EB2"/>
    <w:rsid w:val="00940EF8"/>
    <w:rsid w:val="00941193"/>
    <w:rsid w:val="00943BF6"/>
    <w:rsid w:val="00945777"/>
    <w:rsid w:val="00957D78"/>
    <w:rsid w:val="00957FE9"/>
    <w:rsid w:val="009610FE"/>
    <w:rsid w:val="00963EBC"/>
    <w:rsid w:val="00964DCE"/>
    <w:rsid w:val="00970742"/>
    <w:rsid w:val="00971117"/>
    <w:rsid w:val="00971886"/>
    <w:rsid w:val="00973160"/>
    <w:rsid w:val="00973655"/>
    <w:rsid w:val="00974B66"/>
    <w:rsid w:val="00977DC2"/>
    <w:rsid w:val="009803FB"/>
    <w:rsid w:val="00984131"/>
    <w:rsid w:val="0099132D"/>
    <w:rsid w:val="00991683"/>
    <w:rsid w:val="0099282F"/>
    <w:rsid w:val="009A2A81"/>
    <w:rsid w:val="009A3060"/>
    <w:rsid w:val="009A34FA"/>
    <w:rsid w:val="009A4BB2"/>
    <w:rsid w:val="009B0EA7"/>
    <w:rsid w:val="009B14EF"/>
    <w:rsid w:val="009B408B"/>
    <w:rsid w:val="009B4118"/>
    <w:rsid w:val="009B5908"/>
    <w:rsid w:val="009B6FA1"/>
    <w:rsid w:val="009B73A2"/>
    <w:rsid w:val="009C1257"/>
    <w:rsid w:val="009D432D"/>
    <w:rsid w:val="009D5AD1"/>
    <w:rsid w:val="009D69D1"/>
    <w:rsid w:val="009D7DA2"/>
    <w:rsid w:val="009E3E32"/>
    <w:rsid w:val="009E50C5"/>
    <w:rsid w:val="009E68E1"/>
    <w:rsid w:val="009E7C93"/>
    <w:rsid w:val="009F1CE8"/>
    <w:rsid w:val="009F6F4C"/>
    <w:rsid w:val="009F78B5"/>
    <w:rsid w:val="00A012FC"/>
    <w:rsid w:val="00A10906"/>
    <w:rsid w:val="00A12A4C"/>
    <w:rsid w:val="00A12CBC"/>
    <w:rsid w:val="00A157B1"/>
    <w:rsid w:val="00A16D58"/>
    <w:rsid w:val="00A17262"/>
    <w:rsid w:val="00A365B3"/>
    <w:rsid w:val="00A4357B"/>
    <w:rsid w:val="00A44CB6"/>
    <w:rsid w:val="00A44ECA"/>
    <w:rsid w:val="00A50C41"/>
    <w:rsid w:val="00A50F2B"/>
    <w:rsid w:val="00A52F61"/>
    <w:rsid w:val="00A54736"/>
    <w:rsid w:val="00A568F5"/>
    <w:rsid w:val="00A56F32"/>
    <w:rsid w:val="00A62320"/>
    <w:rsid w:val="00A640FA"/>
    <w:rsid w:val="00A64EE7"/>
    <w:rsid w:val="00A70783"/>
    <w:rsid w:val="00A7163B"/>
    <w:rsid w:val="00A727A1"/>
    <w:rsid w:val="00A7300A"/>
    <w:rsid w:val="00A735EA"/>
    <w:rsid w:val="00A7391B"/>
    <w:rsid w:val="00A763B5"/>
    <w:rsid w:val="00A8036E"/>
    <w:rsid w:val="00A82C99"/>
    <w:rsid w:val="00A839DF"/>
    <w:rsid w:val="00A854A4"/>
    <w:rsid w:val="00A96574"/>
    <w:rsid w:val="00AA4291"/>
    <w:rsid w:val="00AA68B6"/>
    <w:rsid w:val="00AA6A22"/>
    <w:rsid w:val="00AA7872"/>
    <w:rsid w:val="00AB0BF2"/>
    <w:rsid w:val="00AB2B17"/>
    <w:rsid w:val="00AC1026"/>
    <w:rsid w:val="00AC51DE"/>
    <w:rsid w:val="00AC55B5"/>
    <w:rsid w:val="00AD0A47"/>
    <w:rsid w:val="00AD0ED1"/>
    <w:rsid w:val="00AD3A29"/>
    <w:rsid w:val="00AD5FC7"/>
    <w:rsid w:val="00AD7B50"/>
    <w:rsid w:val="00AE1A63"/>
    <w:rsid w:val="00AE5938"/>
    <w:rsid w:val="00AE7CED"/>
    <w:rsid w:val="00AF33D7"/>
    <w:rsid w:val="00AF52A1"/>
    <w:rsid w:val="00AF5943"/>
    <w:rsid w:val="00B009B6"/>
    <w:rsid w:val="00B0109A"/>
    <w:rsid w:val="00B0304B"/>
    <w:rsid w:val="00B13D0E"/>
    <w:rsid w:val="00B1750E"/>
    <w:rsid w:val="00B20A67"/>
    <w:rsid w:val="00B21E7F"/>
    <w:rsid w:val="00B225AD"/>
    <w:rsid w:val="00B231BA"/>
    <w:rsid w:val="00B3222D"/>
    <w:rsid w:val="00B35DAA"/>
    <w:rsid w:val="00B360E2"/>
    <w:rsid w:val="00B44151"/>
    <w:rsid w:val="00B45318"/>
    <w:rsid w:val="00B47089"/>
    <w:rsid w:val="00B50200"/>
    <w:rsid w:val="00B51689"/>
    <w:rsid w:val="00B550EB"/>
    <w:rsid w:val="00B55BD7"/>
    <w:rsid w:val="00B608B3"/>
    <w:rsid w:val="00B633B4"/>
    <w:rsid w:val="00B654AF"/>
    <w:rsid w:val="00B66BBF"/>
    <w:rsid w:val="00B70807"/>
    <w:rsid w:val="00B7249F"/>
    <w:rsid w:val="00B72BC7"/>
    <w:rsid w:val="00B7535C"/>
    <w:rsid w:val="00B769F6"/>
    <w:rsid w:val="00B77830"/>
    <w:rsid w:val="00B77A7C"/>
    <w:rsid w:val="00B80641"/>
    <w:rsid w:val="00B81B7F"/>
    <w:rsid w:val="00B86698"/>
    <w:rsid w:val="00B90A09"/>
    <w:rsid w:val="00B90B09"/>
    <w:rsid w:val="00B95049"/>
    <w:rsid w:val="00BA117A"/>
    <w:rsid w:val="00BA3190"/>
    <w:rsid w:val="00BA421A"/>
    <w:rsid w:val="00BA43D0"/>
    <w:rsid w:val="00BA4CCD"/>
    <w:rsid w:val="00BA6525"/>
    <w:rsid w:val="00BB2442"/>
    <w:rsid w:val="00BC0CB7"/>
    <w:rsid w:val="00BC5544"/>
    <w:rsid w:val="00BC707B"/>
    <w:rsid w:val="00BC781A"/>
    <w:rsid w:val="00BD0D21"/>
    <w:rsid w:val="00BD2BD6"/>
    <w:rsid w:val="00BD67FC"/>
    <w:rsid w:val="00BE0358"/>
    <w:rsid w:val="00BE2727"/>
    <w:rsid w:val="00BE41DD"/>
    <w:rsid w:val="00BE6B85"/>
    <w:rsid w:val="00BE7430"/>
    <w:rsid w:val="00BE7FDD"/>
    <w:rsid w:val="00BF050C"/>
    <w:rsid w:val="00BF3DBE"/>
    <w:rsid w:val="00BF7069"/>
    <w:rsid w:val="00C0102C"/>
    <w:rsid w:val="00C04BD5"/>
    <w:rsid w:val="00C057BE"/>
    <w:rsid w:val="00C10482"/>
    <w:rsid w:val="00C109E4"/>
    <w:rsid w:val="00C112C6"/>
    <w:rsid w:val="00C134B8"/>
    <w:rsid w:val="00C15816"/>
    <w:rsid w:val="00C203F8"/>
    <w:rsid w:val="00C21D78"/>
    <w:rsid w:val="00C2484E"/>
    <w:rsid w:val="00C25EC7"/>
    <w:rsid w:val="00C26E92"/>
    <w:rsid w:val="00C2795B"/>
    <w:rsid w:val="00C30C6C"/>
    <w:rsid w:val="00C341D6"/>
    <w:rsid w:val="00C34259"/>
    <w:rsid w:val="00C36B48"/>
    <w:rsid w:val="00C37B5A"/>
    <w:rsid w:val="00C4167E"/>
    <w:rsid w:val="00C428FA"/>
    <w:rsid w:val="00C43C4C"/>
    <w:rsid w:val="00C4642C"/>
    <w:rsid w:val="00C4655E"/>
    <w:rsid w:val="00C52A58"/>
    <w:rsid w:val="00C54107"/>
    <w:rsid w:val="00C5606E"/>
    <w:rsid w:val="00C601E3"/>
    <w:rsid w:val="00C6127A"/>
    <w:rsid w:val="00C66B67"/>
    <w:rsid w:val="00C7032C"/>
    <w:rsid w:val="00C70A22"/>
    <w:rsid w:val="00C814E3"/>
    <w:rsid w:val="00C82EBA"/>
    <w:rsid w:val="00C837ED"/>
    <w:rsid w:val="00C9036F"/>
    <w:rsid w:val="00C91275"/>
    <w:rsid w:val="00C91631"/>
    <w:rsid w:val="00C91E6B"/>
    <w:rsid w:val="00C933D0"/>
    <w:rsid w:val="00C949D7"/>
    <w:rsid w:val="00CA015D"/>
    <w:rsid w:val="00CA1471"/>
    <w:rsid w:val="00CA28AD"/>
    <w:rsid w:val="00CA6F4D"/>
    <w:rsid w:val="00CA7EE1"/>
    <w:rsid w:val="00CB1E61"/>
    <w:rsid w:val="00CB2AC0"/>
    <w:rsid w:val="00CB2B6A"/>
    <w:rsid w:val="00CB30A0"/>
    <w:rsid w:val="00CB3705"/>
    <w:rsid w:val="00CB37A3"/>
    <w:rsid w:val="00CB5BC7"/>
    <w:rsid w:val="00CB5E3D"/>
    <w:rsid w:val="00CC578B"/>
    <w:rsid w:val="00CD5D8B"/>
    <w:rsid w:val="00CD7055"/>
    <w:rsid w:val="00CE00D5"/>
    <w:rsid w:val="00CE18B7"/>
    <w:rsid w:val="00D068C0"/>
    <w:rsid w:val="00D1217C"/>
    <w:rsid w:val="00D1307C"/>
    <w:rsid w:val="00D21FD0"/>
    <w:rsid w:val="00D22C0A"/>
    <w:rsid w:val="00D2321D"/>
    <w:rsid w:val="00D23614"/>
    <w:rsid w:val="00D24B8B"/>
    <w:rsid w:val="00D24F59"/>
    <w:rsid w:val="00D30909"/>
    <w:rsid w:val="00D3487B"/>
    <w:rsid w:val="00D35652"/>
    <w:rsid w:val="00D35DF5"/>
    <w:rsid w:val="00D369F5"/>
    <w:rsid w:val="00D456DC"/>
    <w:rsid w:val="00D46EB2"/>
    <w:rsid w:val="00D47076"/>
    <w:rsid w:val="00D50CEC"/>
    <w:rsid w:val="00D50FA2"/>
    <w:rsid w:val="00D52A69"/>
    <w:rsid w:val="00D533CF"/>
    <w:rsid w:val="00D60FC8"/>
    <w:rsid w:val="00D617F2"/>
    <w:rsid w:val="00D67409"/>
    <w:rsid w:val="00D71CAE"/>
    <w:rsid w:val="00D728EA"/>
    <w:rsid w:val="00D72ADD"/>
    <w:rsid w:val="00D73E4C"/>
    <w:rsid w:val="00D743FA"/>
    <w:rsid w:val="00D80F85"/>
    <w:rsid w:val="00D83A70"/>
    <w:rsid w:val="00D8535A"/>
    <w:rsid w:val="00D87961"/>
    <w:rsid w:val="00D91239"/>
    <w:rsid w:val="00D942C0"/>
    <w:rsid w:val="00DA07BD"/>
    <w:rsid w:val="00DA3CAA"/>
    <w:rsid w:val="00DB0FDA"/>
    <w:rsid w:val="00DB25C7"/>
    <w:rsid w:val="00DB3F53"/>
    <w:rsid w:val="00DB76CF"/>
    <w:rsid w:val="00DB7CD3"/>
    <w:rsid w:val="00DC3948"/>
    <w:rsid w:val="00DC4622"/>
    <w:rsid w:val="00DC4905"/>
    <w:rsid w:val="00DC4CB9"/>
    <w:rsid w:val="00DC6762"/>
    <w:rsid w:val="00DD6ABA"/>
    <w:rsid w:val="00DE02B5"/>
    <w:rsid w:val="00DE3FBE"/>
    <w:rsid w:val="00DE566A"/>
    <w:rsid w:val="00DE5686"/>
    <w:rsid w:val="00DE67CA"/>
    <w:rsid w:val="00DE6998"/>
    <w:rsid w:val="00DE7ECA"/>
    <w:rsid w:val="00DF50AE"/>
    <w:rsid w:val="00E04D54"/>
    <w:rsid w:val="00E050FA"/>
    <w:rsid w:val="00E11577"/>
    <w:rsid w:val="00E11FF7"/>
    <w:rsid w:val="00E146C4"/>
    <w:rsid w:val="00E1597F"/>
    <w:rsid w:val="00E16351"/>
    <w:rsid w:val="00E20A05"/>
    <w:rsid w:val="00E20C4C"/>
    <w:rsid w:val="00E23F93"/>
    <w:rsid w:val="00E30F4D"/>
    <w:rsid w:val="00E32E96"/>
    <w:rsid w:val="00E33433"/>
    <w:rsid w:val="00E3450F"/>
    <w:rsid w:val="00E3492F"/>
    <w:rsid w:val="00E37140"/>
    <w:rsid w:val="00E41ABE"/>
    <w:rsid w:val="00E44511"/>
    <w:rsid w:val="00E462E3"/>
    <w:rsid w:val="00E46E75"/>
    <w:rsid w:val="00E470A6"/>
    <w:rsid w:val="00E5182F"/>
    <w:rsid w:val="00E538E5"/>
    <w:rsid w:val="00E53DBD"/>
    <w:rsid w:val="00E63A5F"/>
    <w:rsid w:val="00E642A0"/>
    <w:rsid w:val="00E66863"/>
    <w:rsid w:val="00E701B3"/>
    <w:rsid w:val="00E75833"/>
    <w:rsid w:val="00E75AD6"/>
    <w:rsid w:val="00E76177"/>
    <w:rsid w:val="00E76332"/>
    <w:rsid w:val="00E769EA"/>
    <w:rsid w:val="00E80223"/>
    <w:rsid w:val="00E83710"/>
    <w:rsid w:val="00E85391"/>
    <w:rsid w:val="00E9005D"/>
    <w:rsid w:val="00E91C44"/>
    <w:rsid w:val="00E9601E"/>
    <w:rsid w:val="00EA0ADF"/>
    <w:rsid w:val="00EA101C"/>
    <w:rsid w:val="00EA2852"/>
    <w:rsid w:val="00EA5D2B"/>
    <w:rsid w:val="00EA7BF9"/>
    <w:rsid w:val="00EB0752"/>
    <w:rsid w:val="00EB4A5A"/>
    <w:rsid w:val="00EB57FC"/>
    <w:rsid w:val="00EC1D25"/>
    <w:rsid w:val="00EC4B67"/>
    <w:rsid w:val="00EC5538"/>
    <w:rsid w:val="00ED3E3F"/>
    <w:rsid w:val="00ED6DB4"/>
    <w:rsid w:val="00ED7327"/>
    <w:rsid w:val="00EF4D05"/>
    <w:rsid w:val="00EF553E"/>
    <w:rsid w:val="00F057B0"/>
    <w:rsid w:val="00F07AD8"/>
    <w:rsid w:val="00F11CAB"/>
    <w:rsid w:val="00F123D1"/>
    <w:rsid w:val="00F17285"/>
    <w:rsid w:val="00F17773"/>
    <w:rsid w:val="00F178AA"/>
    <w:rsid w:val="00F23ED7"/>
    <w:rsid w:val="00F278A3"/>
    <w:rsid w:val="00F3403B"/>
    <w:rsid w:val="00F35C4C"/>
    <w:rsid w:val="00F3784B"/>
    <w:rsid w:val="00F40E64"/>
    <w:rsid w:val="00F41A82"/>
    <w:rsid w:val="00F4359F"/>
    <w:rsid w:val="00F440F4"/>
    <w:rsid w:val="00F46E26"/>
    <w:rsid w:val="00F51261"/>
    <w:rsid w:val="00F533DD"/>
    <w:rsid w:val="00F54773"/>
    <w:rsid w:val="00F54B46"/>
    <w:rsid w:val="00F6222D"/>
    <w:rsid w:val="00F622C3"/>
    <w:rsid w:val="00F63058"/>
    <w:rsid w:val="00F650FF"/>
    <w:rsid w:val="00F65571"/>
    <w:rsid w:val="00F72521"/>
    <w:rsid w:val="00F7351B"/>
    <w:rsid w:val="00F75165"/>
    <w:rsid w:val="00F75ACF"/>
    <w:rsid w:val="00F77A0C"/>
    <w:rsid w:val="00F77F6C"/>
    <w:rsid w:val="00F80667"/>
    <w:rsid w:val="00F84498"/>
    <w:rsid w:val="00F84674"/>
    <w:rsid w:val="00F84D1B"/>
    <w:rsid w:val="00F854A3"/>
    <w:rsid w:val="00F866E6"/>
    <w:rsid w:val="00F90568"/>
    <w:rsid w:val="00F90D71"/>
    <w:rsid w:val="00F90DA3"/>
    <w:rsid w:val="00F9226F"/>
    <w:rsid w:val="00F92C8B"/>
    <w:rsid w:val="00F93FBB"/>
    <w:rsid w:val="00F94968"/>
    <w:rsid w:val="00F95150"/>
    <w:rsid w:val="00F958F0"/>
    <w:rsid w:val="00F96044"/>
    <w:rsid w:val="00FA2514"/>
    <w:rsid w:val="00FA7A55"/>
    <w:rsid w:val="00FB2461"/>
    <w:rsid w:val="00FB2F0A"/>
    <w:rsid w:val="00FB355E"/>
    <w:rsid w:val="00FB3E38"/>
    <w:rsid w:val="00FB3EEF"/>
    <w:rsid w:val="00FC1849"/>
    <w:rsid w:val="00FC4DDD"/>
    <w:rsid w:val="00FD03A1"/>
    <w:rsid w:val="00FD4194"/>
    <w:rsid w:val="00FE3F5A"/>
    <w:rsid w:val="00FE4F8F"/>
    <w:rsid w:val="00FE6FF9"/>
    <w:rsid w:val="00FE7EC1"/>
    <w:rsid w:val="00FF4D7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5244CF7A-7FBE-4DF5-A0C5-D470B12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,Bullet point,Bullets,CV text,Dot pt,F5 List Paragraph,FooterText,L,List Paragraph11,List Paragraph111,List Paragraph2,Medium Grid 1 - Accent 21,NAST Quote,NFP GP Bulleted List,Numbered Paragraph,列"/>
    <w:basedOn w:val="Normal"/>
    <w:link w:val="ListParagraphChar"/>
    <w:uiPriority w:val="34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,Bullet point Char,Bullets Char,CV text Char,Dot pt Char,F5 List Paragraph Char,FooterText Char,L Char,List Paragraph11 Char,List Paragraph111 Char,List Paragraph2 Char,列 Char"/>
    <w:basedOn w:val="DefaultParagraphFont"/>
    <w:link w:val="ListParagraph"/>
    <w:uiPriority w:val="34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1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69F6"/>
    <w:rPr>
      <w:color w:val="605E5C"/>
      <w:shd w:val="clear" w:color="auto" w:fill="E1DFDD"/>
    </w:rPr>
  </w:style>
  <w:style w:type="paragraph" w:customStyle="1" w:styleId="RACGPBulletsL2">
    <w:name w:val="RACGP Bullets L2"/>
    <w:basedOn w:val="Normal"/>
    <w:qFormat/>
    <w:rsid w:val="000337FA"/>
    <w:pPr>
      <w:tabs>
        <w:tab w:val="left" w:pos="357"/>
      </w:tabs>
      <w:spacing w:before="240" w:after="142" w:line="230" w:lineRule="atLeast"/>
      <w:ind w:left="1440" w:hanging="360"/>
      <w:contextualSpacing/>
    </w:pPr>
    <w:rPr>
      <w:rFonts w:ascii="Arial" w:hAnsi="Arial"/>
      <w:color w:val="35757A" w:themeColor="accent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cticeconnect.com.au/workforce-development-project-echo/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ncsr.gov.au/information-for-healthcare-providers/accessing-the-ncsr/" TargetMode="External"/><Relationship Id="rId39" Type="http://schemas.openxmlformats.org/officeDocument/2006/relationships/hyperlink" Target="https://acpcc.org.au/practitioners/resources/" TargetMode="External"/><Relationship Id="rId21" Type="http://schemas.openxmlformats.org/officeDocument/2006/relationships/hyperlink" Target="http://www.health.gov.au/NCSP-toolkit" TargetMode="External"/><Relationship Id="rId34" Type="http://schemas.openxmlformats.org/officeDocument/2006/relationships/hyperlink" Target="http://www.health.gov.au/resources/publications/national-cervical-screening-program-quick-reference-guide-self-collected-vaginal-sample" TargetMode="External"/><Relationship Id="rId42" Type="http://schemas.openxmlformats.org/officeDocument/2006/relationships/hyperlink" Target="http://www.health.gov.au/resources/publications/national-cervical-screening-program-cervical-screening-in-australia" TargetMode="External"/><Relationship Id="rId47" Type="http://schemas.openxmlformats.org/officeDocument/2006/relationships/hyperlink" Target="http://www.health.gov.au/ncsp-multicultural" TargetMode="External"/><Relationship Id="rId50" Type="http://schemas.openxmlformats.org/officeDocument/2006/relationships/hyperlink" Target="http://www.health.gov.au/resources/publications/national-cervical-screening-program-a-guide-to-understanding-your-cervical-screening-test-results" TargetMode="External"/><Relationship Id="rId55" Type="http://schemas.openxmlformats.org/officeDocument/2006/relationships/hyperlink" Target="http://www.health.gov.au/ncsp-first-n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acticeconnect.com.au/workforce-development-project-echo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health.gov.au/resources/publications/national-cervical-screening-program-quick-reference-guide-clinician-collected-cervical-screening-tests" TargetMode="External"/><Relationship Id="rId33" Type="http://schemas.openxmlformats.org/officeDocument/2006/relationships/hyperlink" Target="http://www.health.gov.au/resources/publications/national-cervical-screening-program-understanding-the-national-cervical-screening-program-management-pathway" TargetMode="External"/><Relationship Id="rId38" Type="http://schemas.openxmlformats.org/officeDocument/2006/relationships/hyperlink" Target="https://www.cancer.org.au/cancer-information/causes-and-prevention/early-detection-and-screening/cervical-cancer-screening" TargetMode="External"/><Relationship Id="rId46" Type="http://schemas.openxmlformats.org/officeDocument/2006/relationships/hyperlink" Target="http://www.health.gov.au/ncsp-first-nations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health.gov.au/resources/publications/cervical-screening-communications-toolkit" TargetMode="External"/><Relationship Id="rId29" Type="http://schemas.openxmlformats.org/officeDocument/2006/relationships/hyperlink" Target="https://acpcc.org.au/practitioners/resources/" TargetMode="External"/><Relationship Id="rId41" Type="http://schemas.openxmlformats.org/officeDocument/2006/relationships/hyperlink" Target="http://www.health.gov.au/resources/publications/national-cervical-screening-program-a-guide-to-understanding-your-cervical-screening-test-results" TargetMode="External"/><Relationship Id="rId54" Type="http://schemas.openxmlformats.org/officeDocument/2006/relationships/hyperlink" Target="http://www.health.gov.au/resources/publications/national-cervical-screening-program-poster-cervical-screening-could-save-your-lif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ticeconnect.com.au/workforce-development-project-echo/" TargetMode="External"/><Relationship Id="rId24" Type="http://schemas.openxmlformats.org/officeDocument/2006/relationships/hyperlink" Target="http://www.health.gov.au/resources/publications/national-cervical-screening-program-quick-reference-guide-self-collected-vaginal-sample" TargetMode="External"/><Relationship Id="rId32" Type="http://schemas.openxmlformats.org/officeDocument/2006/relationships/hyperlink" Target="http://www.health.gov.au/resources/publications/national-cervical-screening-program-cervical-screening-in-australia" TargetMode="External"/><Relationship Id="rId37" Type="http://schemas.openxmlformats.org/officeDocument/2006/relationships/hyperlink" Target="https://www.ncsr.gov.au/information-for-healthcare-providers/accessing-the-ncsr/clinical-software-integration/" TargetMode="External"/><Relationship Id="rId40" Type="http://schemas.openxmlformats.org/officeDocument/2006/relationships/hyperlink" Target="http://www.health.gov.au/cervical-self-collect" TargetMode="External"/><Relationship Id="rId45" Type="http://schemas.openxmlformats.org/officeDocument/2006/relationships/hyperlink" Target="http://www.health.gov.au/resources/publications/national-cervical-screening-program-poster-cervical-screening-could-save-your-life" TargetMode="External"/><Relationship Id="rId53" Type="http://schemas.openxmlformats.org/officeDocument/2006/relationships/hyperlink" Target="http://www.health.gov.au/resources/publications/national-cervical-screening-program-how-to-collect-your-own-vaginal-sample-for-a-cervical-screening-test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health.gov.au/resources/publications/national-cervical-screening-program-understanding-the-national-cervical-screening-program-management-pathway" TargetMode="External"/><Relationship Id="rId28" Type="http://schemas.openxmlformats.org/officeDocument/2006/relationships/hyperlink" Target="https://www.cancer.org.au/cancer-information/causes-and-prevention/early-detection-and-screening/cervical-cancer-screening" TargetMode="External"/><Relationship Id="rId36" Type="http://schemas.openxmlformats.org/officeDocument/2006/relationships/hyperlink" Target="https://www.ncsr.gov.au/information-for-healthcare-providers/accessing-the-ncsr/" TargetMode="External"/><Relationship Id="rId49" Type="http://schemas.openxmlformats.org/officeDocument/2006/relationships/hyperlink" Target="http://www.health.gov.au/cervical-self-collect" TargetMode="External"/><Relationship Id="rId57" Type="http://schemas.openxmlformats.org/officeDocument/2006/relationships/hyperlink" Target="http://www.health.gov.au/resources/translated?f%5B0%5D=h_translations_our_work%3A74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www.health.gov.au/NCSP-toolkit" TargetMode="External"/><Relationship Id="rId44" Type="http://schemas.openxmlformats.org/officeDocument/2006/relationships/hyperlink" Target="http://www.health.gov.au/resources/publications/national-cervical-screening-program-how-to-collect-your-own-vaginal-sample-for-a-cervical-screening-test" TargetMode="External"/><Relationship Id="rId52" Type="http://schemas.openxmlformats.org/officeDocument/2006/relationships/hyperlink" Target="http://www.health.gov.au/resources/videos/national-cervical-screening-program-cervical-screening-explained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acticeconnect.com.au/workforce-development-project-echo/" TargetMode="External"/><Relationship Id="rId22" Type="http://schemas.openxmlformats.org/officeDocument/2006/relationships/hyperlink" Target="http://www.health.gov.au/resources/publications/national-cervical-screening-program-cervical-screening-in-australia" TargetMode="External"/><Relationship Id="rId27" Type="http://schemas.openxmlformats.org/officeDocument/2006/relationships/hyperlink" Target="https://www.ncsr.gov.au/information-for-healthcare-providers/accessing-the-ncsr/clinical-software-integration/" TargetMode="External"/><Relationship Id="rId30" Type="http://schemas.openxmlformats.org/officeDocument/2006/relationships/hyperlink" Target="http://www.health.gov.au/resources/publications/cervical-screening-communications-toolkit" TargetMode="External"/><Relationship Id="rId35" Type="http://schemas.openxmlformats.org/officeDocument/2006/relationships/hyperlink" Target="http://www.health.gov.au/resources/publications/national-cervical-screening-program-quick-reference-guide-clinician-collected-cervical-screening-tests" TargetMode="External"/><Relationship Id="rId43" Type="http://schemas.openxmlformats.org/officeDocument/2006/relationships/hyperlink" Target="http://www.health.gov.au/resources/videos/national-cervical-screening-program-cervical-screening-explained" TargetMode="External"/><Relationship Id="rId48" Type="http://schemas.openxmlformats.org/officeDocument/2006/relationships/hyperlink" Target="http://www.health.gov.au/resources/translated?f%5B0%5D=h_translations_our_work%3A7421" TargetMode="External"/><Relationship Id="rId56" Type="http://schemas.openxmlformats.org/officeDocument/2006/relationships/hyperlink" Target="http://www.health.gov.au/ncsp-multicultura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ealth.gov.au/resources/publications/national-cervical-screening-program-cervical-screening-in-australia" TargetMode="Externa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e62e0484-3c20-4db1-8f26-f6211f6f49a7">
      <Terms xmlns="http://schemas.microsoft.com/office/infopath/2007/PartnerControls"/>
    </lcf76f155ced4ddcb4097134ff3c332f>
    <SharedWithUsers xmlns="5168ba78-a1e2-49ce-b679-41638dcff75f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  <UserInfo>
        <DisplayName>Lynne Maher</DisplayName>
        <AccountId>7976</AccountId>
        <AccountType/>
      </UserInfo>
      <UserInfo>
        <DisplayName>Jemma Missbach</DisplayName>
        <AccountId>279</AccountId>
        <AccountType/>
      </UserInfo>
      <UserInfo>
        <DisplayName>Quality Improvement</DisplayName>
        <AccountId>3078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7" ma:contentTypeDescription="Create a new document." ma:contentTypeScope="" ma:versionID="6cfb7dfe80eec8f48fbe98f36ae971f5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3254e9e1c18f528ef697657a81c4138a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purl.org/dc/elements/1.1/"/>
    <ds:schemaRef ds:uri="5168ba78-a1e2-49ce-b679-41638dcff7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1ad0cd3-baa9-466a-933b-f59ff5e4bfbf"/>
    <ds:schemaRef ds:uri="e62e0484-3c20-4db1-8f26-f6211f6f49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4B1D0-75D7-4A32-B953-9CECB792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Links>
    <vt:vector size="126" baseType="variant">
      <vt:variant>
        <vt:i4>6029432</vt:i4>
      </vt:variant>
      <vt:variant>
        <vt:i4>72</vt:i4>
      </vt:variant>
      <vt:variant>
        <vt:i4>0</vt:i4>
      </vt:variant>
      <vt:variant>
        <vt:i4>5</vt:i4>
      </vt:variant>
      <vt:variant>
        <vt:lpwstr>http://www.health.gov.au/resources/translated?f%5B0%5D=h_translations_our_work%3A7421</vt:lpwstr>
      </vt:variant>
      <vt:variant>
        <vt:lpwstr/>
      </vt:variant>
      <vt:variant>
        <vt:i4>6684774</vt:i4>
      </vt:variant>
      <vt:variant>
        <vt:i4>69</vt:i4>
      </vt:variant>
      <vt:variant>
        <vt:i4>0</vt:i4>
      </vt:variant>
      <vt:variant>
        <vt:i4>5</vt:i4>
      </vt:variant>
      <vt:variant>
        <vt:lpwstr>http://www.health.gov.au/ncsp-multicultural</vt:lpwstr>
      </vt:variant>
      <vt:variant>
        <vt:lpwstr/>
      </vt:variant>
      <vt:variant>
        <vt:i4>2949224</vt:i4>
      </vt:variant>
      <vt:variant>
        <vt:i4>66</vt:i4>
      </vt:variant>
      <vt:variant>
        <vt:i4>0</vt:i4>
      </vt:variant>
      <vt:variant>
        <vt:i4>5</vt:i4>
      </vt:variant>
      <vt:variant>
        <vt:lpwstr>http://www.health.gov.au/ncsp-first-nations</vt:lpwstr>
      </vt:variant>
      <vt:variant>
        <vt:lpwstr/>
      </vt:variant>
      <vt:variant>
        <vt:i4>2556017</vt:i4>
      </vt:variant>
      <vt:variant>
        <vt:i4>63</vt:i4>
      </vt:variant>
      <vt:variant>
        <vt:i4>0</vt:i4>
      </vt:variant>
      <vt:variant>
        <vt:i4>5</vt:i4>
      </vt:variant>
      <vt:variant>
        <vt:lpwstr>http://www.health.gov.au/resources/publications/national-cervical-screening-program-poster-cervical-screening-could-save-your-life</vt:lpwstr>
      </vt:variant>
      <vt:variant>
        <vt:lpwstr/>
      </vt:variant>
      <vt:variant>
        <vt:i4>5570628</vt:i4>
      </vt:variant>
      <vt:variant>
        <vt:i4>60</vt:i4>
      </vt:variant>
      <vt:variant>
        <vt:i4>0</vt:i4>
      </vt:variant>
      <vt:variant>
        <vt:i4>5</vt:i4>
      </vt:variant>
      <vt:variant>
        <vt:lpwstr>http://www.health.gov.au/resources/publications/national-cervical-screening-program-how-to-collect-your-own-vaginal-sample-for-a-cervical-screening-test</vt:lpwstr>
      </vt:variant>
      <vt:variant>
        <vt:lpwstr/>
      </vt:variant>
      <vt:variant>
        <vt:i4>4063339</vt:i4>
      </vt:variant>
      <vt:variant>
        <vt:i4>57</vt:i4>
      </vt:variant>
      <vt:variant>
        <vt:i4>0</vt:i4>
      </vt:variant>
      <vt:variant>
        <vt:i4>5</vt:i4>
      </vt:variant>
      <vt:variant>
        <vt:lpwstr>http://www.health.gov.au/resources/videos/national-cervical-screening-program-cervical-screening-explained</vt:lpwstr>
      </vt:variant>
      <vt:variant>
        <vt:lpwstr/>
      </vt:variant>
      <vt:variant>
        <vt:i4>7143548</vt:i4>
      </vt:variant>
      <vt:variant>
        <vt:i4>54</vt:i4>
      </vt:variant>
      <vt:variant>
        <vt:i4>0</vt:i4>
      </vt:variant>
      <vt:variant>
        <vt:i4>5</vt:i4>
      </vt:variant>
      <vt:variant>
        <vt:lpwstr>http://www.health.gov.au/resources/publications/national-cervical-screening-program-cervical-screening-in-australia</vt:lpwstr>
      </vt:variant>
      <vt:variant>
        <vt:lpwstr/>
      </vt:variant>
      <vt:variant>
        <vt:i4>4587538</vt:i4>
      </vt:variant>
      <vt:variant>
        <vt:i4>51</vt:i4>
      </vt:variant>
      <vt:variant>
        <vt:i4>0</vt:i4>
      </vt:variant>
      <vt:variant>
        <vt:i4>5</vt:i4>
      </vt:variant>
      <vt:variant>
        <vt:lpwstr>http://www.health.gov.au/resources/publications/national-cervical-screening-program-a-guide-to-understanding-your-cervical-screening-test-results</vt:lpwstr>
      </vt:variant>
      <vt:variant>
        <vt:lpwstr/>
      </vt:variant>
      <vt:variant>
        <vt:i4>6619168</vt:i4>
      </vt:variant>
      <vt:variant>
        <vt:i4>48</vt:i4>
      </vt:variant>
      <vt:variant>
        <vt:i4>0</vt:i4>
      </vt:variant>
      <vt:variant>
        <vt:i4>5</vt:i4>
      </vt:variant>
      <vt:variant>
        <vt:lpwstr>http://www.health.gov.au/cervical-self-collect</vt:lpwstr>
      </vt:variant>
      <vt:variant>
        <vt:lpwstr/>
      </vt:variant>
      <vt:variant>
        <vt:i4>1704011</vt:i4>
      </vt:variant>
      <vt:variant>
        <vt:i4>45</vt:i4>
      </vt:variant>
      <vt:variant>
        <vt:i4>0</vt:i4>
      </vt:variant>
      <vt:variant>
        <vt:i4>5</vt:i4>
      </vt:variant>
      <vt:variant>
        <vt:lpwstr>https://acpcc.org.au/practitioners/resources/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https://www.cancer.org.au/cancer-information/causes-and-prevention/early-detection-and-screening/cervical-cancer-screening</vt:lpwstr>
      </vt:variant>
      <vt:variant>
        <vt:lpwstr/>
      </vt:variant>
      <vt:variant>
        <vt:i4>3801210</vt:i4>
      </vt:variant>
      <vt:variant>
        <vt:i4>39</vt:i4>
      </vt:variant>
      <vt:variant>
        <vt:i4>0</vt:i4>
      </vt:variant>
      <vt:variant>
        <vt:i4>5</vt:i4>
      </vt:variant>
      <vt:variant>
        <vt:lpwstr>https://www.ncsr.gov.au/information-for-healthcare-providers/accessing-the-ncsr/clinical-software-integration/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https://www.ncsr.gov.au/information-for-healthcare-providers/accessing-the-ncsr/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http://www.health.gov.au/resources/publications/national-cervical-screening-program-quick-reference-guide-clinician-collected-cervical-screening-tests</vt:lpwstr>
      </vt:variant>
      <vt:variant>
        <vt:lpwstr/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>http://www.health.gov.au/resources/publications/national-cervical-screening-program-quick-reference-guide-self-collected-vaginal-sample</vt:lpwstr>
      </vt:variant>
      <vt:variant>
        <vt:lpwstr/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http://www.health.gov.au/resources/publications/national-cervical-screening-program-understanding-the-national-cervical-screening-program-management-pathway</vt:lpwstr>
      </vt:variant>
      <vt:variant>
        <vt:lpwstr/>
      </vt:variant>
      <vt:variant>
        <vt:i4>7143548</vt:i4>
      </vt:variant>
      <vt:variant>
        <vt:i4>24</vt:i4>
      </vt:variant>
      <vt:variant>
        <vt:i4>0</vt:i4>
      </vt:variant>
      <vt:variant>
        <vt:i4>5</vt:i4>
      </vt:variant>
      <vt:variant>
        <vt:lpwstr>http://www.health.gov.au/resources/publications/national-cervical-screening-program-cervical-screening-in-australia</vt:lpwstr>
      </vt:variant>
      <vt:variant>
        <vt:lpwstr/>
      </vt:variant>
      <vt:variant>
        <vt:i4>1441805</vt:i4>
      </vt:variant>
      <vt:variant>
        <vt:i4>21</vt:i4>
      </vt:variant>
      <vt:variant>
        <vt:i4>0</vt:i4>
      </vt:variant>
      <vt:variant>
        <vt:i4>5</vt:i4>
      </vt:variant>
      <vt:variant>
        <vt:lpwstr>http://www.health.gov.au/NCSP-toolkit</vt:lpwstr>
      </vt:variant>
      <vt:variant>
        <vt:lpwstr/>
      </vt:variant>
      <vt:variant>
        <vt:i4>6225990</vt:i4>
      </vt:variant>
      <vt:variant>
        <vt:i4>18</vt:i4>
      </vt:variant>
      <vt:variant>
        <vt:i4>0</vt:i4>
      </vt:variant>
      <vt:variant>
        <vt:i4>5</vt:i4>
      </vt:variant>
      <vt:variant>
        <vt:lpwstr>http://www.health.gov.au/resources/publications/cervical-screening-communications-toolkit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https://practiceconnect.com.au/workforce-development-project-echo/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https://practiceconnect.com.au/workforce-development-project-echo/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2</cp:revision>
  <cp:lastPrinted>2023-04-12T11:50:00Z</cp:lastPrinted>
  <dcterms:created xsi:type="dcterms:W3CDTF">2023-09-06T20:54:00Z</dcterms:created>
  <dcterms:modified xsi:type="dcterms:W3CDTF">2023-09-06T20:54:00Z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