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AEAAAA"/>
          <w:left w:val="single" w:sz="2" w:space="0" w:color="AEAAAA"/>
          <w:bottom w:val="single" w:sz="2" w:space="0" w:color="AEAAAA"/>
          <w:right w:val="single" w:sz="2" w:space="0" w:color="AEAAAA"/>
          <w:insideH w:val="single" w:sz="2" w:space="0" w:color="AEAAAA"/>
          <w:insideV w:val="single" w:sz="2" w:space="0" w:color="AEAAAA"/>
        </w:tblBorders>
        <w:tblLook w:val="0000" w:firstRow="0" w:lastRow="0" w:firstColumn="0" w:lastColumn="0" w:noHBand="0" w:noVBand="0"/>
      </w:tblPr>
      <w:tblGrid>
        <w:gridCol w:w="2124"/>
        <w:gridCol w:w="4961"/>
        <w:gridCol w:w="1843"/>
        <w:gridCol w:w="1417"/>
        <w:gridCol w:w="2552"/>
        <w:gridCol w:w="1645"/>
      </w:tblGrid>
      <w:tr w:rsidR="00061227" w:rsidRPr="000D488A" w14:paraId="425C2072" w14:textId="77777777" w:rsidTr="00061227">
        <w:trPr>
          <w:trHeight w:val="510"/>
        </w:trPr>
        <w:tc>
          <w:tcPr>
            <w:tcW w:w="2124" w:type="dxa"/>
            <w:vAlign w:val="center"/>
          </w:tcPr>
          <w:p w14:paraId="0C0C2205" w14:textId="322645E2" w:rsidR="00061227" w:rsidRPr="000D488A" w:rsidRDefault="00061227" w:rsidP="000D488A">
            <w:pPr>
              <w:pStyle w:val="TableHeading"/>
            </w:pPr>
            <w:r>
              <w:t>Practice Name</w:t>
            </w:r>
            <w:r w:rsidRPr="000D488A">
              <w:t xml:space="preserve"> </w:t>
            </w:r>
          </w:p>
        </w:tc>
        <w:tc>
          <w:tcPr>
            <w:tcW w:w="4961" w:type="dxa"/>
            <w:vAlign w:val="center"/>
          </w:tcPr>
          <w:p w14:paraId="5B232536" w14:textId="77777777" w:rsidR="00061227" w:rsidRPr="000D488A" w:rsidRDefault="00061227" w:rsidP="000D488A">
            <w:pPr>
              <w:pStyle w:val="TableHeading"/>
            </w:pPr>
          </w:p>
        </w:tc>
        <w:tc>
          <w:tcPr>
            <w:tcW w:w="1843" w:type="dxa"/>
            <w:vAlign w:val="center"/>
          </w:tcPr>
          <w:p w14:paraId="3C00B4B6" w14:textId="4D840F34" w:rsidR="00061227" w:rsidRPr="000D488A" w:rsidRDefault="00061227" w:rsidP="000D488A">
            <w:pPr>
              <w:pStyle w:val="TableHeading"/>
            </w:pPr>
            <w:r>
              <w:t>Cycle number</w:t>
            </w:r>
          </w:p>
        </w:tc>
        <w:tc>
          <w:tcPr>
            <w:tcW w:w="5614" w:type="dxa"/>
            <w:gridSpan w:val="3"/>
            <w:vAlign w:val="center"/>
          </w:tcPr>
          <w:p w14:paraId="356016EC" w14:textId="33E38F64" w:rsidR="00061227" w:rsidRPr="000D488A" w:rsidRDefault="00061227" w:rsidP="000D488A">
            <w:pPr>
              <w:pStyle w:val="TableHeading"/>
            </w:pPr>
          </w:p>
        </w:tc>
      </w:tr>
      <w:tr w:rsidR="00431D23" w:rsidRPr="000D488A" w14:paraId="4F6E252B" w14:textId="77777777" w:rsidTr="00F65C96">
        <w:trPr>
          <w:trHeight w:val="510"/>
        </w:trPr>
        <w:tc>
          <w:tcPr>
            <w:tcW w:w="2124" w:type="dxa"/>
            <w:vAlign w:val="center"/>
          </w:tcPr>
          <w:p w14:paraId="26938912" w14:textId="7D382BE1" w:rsidR="00431D23" w:rsidRDefault="00431D23" w:rsidP="00431D23">
            <w:pPr>
              <w:pStyle w:val="TableHeading"/>
            </w:pPr>
            <w:r>
              <w:t>Staff initiator:</w:t>
            </w:r>
            <w:r w:rsidRPr="000D488A">
              <w:t xml:space="preserve"> </w:t>
            </w:r>
          </w:p>
        </w:tc>
        <w:tc>
          <w:tcPr>
            <w:tcW w:w="4961" w:type="dxa"/>
            <w:vAlign w:val="center"/>
          </w:tcPr>
          <w:p w14:paraId="04FE4911" w14:textId="77777777" w:rsidR="00431D23" w:rsidRPr="000D488A" w:rsidRDefault="00431D23" w:rsidP="00431D23">
            <w:pPr>
              <w:pStyle w:val="TableHeading"/>
            </w:pPr>
          </w:p>
        </w:tc>
        <w:tc>
          <w:tcPr>
            <w:tcW w:w="1843" w:type="dxa"/>
            <w:vAlign w:val="center"/>
          </w:tcPr>
          <w:p w14:paraId="335D59B8" w14:textId="784D1BCD" w:rsidR="00431D23" w:rsidRPr="000D488A" w:rsidRDefault="00431D23" w:rsidP="00431D23">
            <w:pPr>
              <w:pStyle w:val="TableHeading"/>
            </w:pPr>
            <w:r>
              <w:t>Position title:</w:t>
            </w:r>
          </w:p>
        </w:tc>
        <w:tc>
          <w:tcPr>
            <w:tcW w:w="5614" w:type="dxa"/>
            <w:gridSpan w:val="3"/>
            <w:vAlign w:val="center"/>
          </w:tcPr>
          <w:p w14:paraId="2A45B644" w14:textId="064F82E6" w:rsidR="00431D23" w:rsidRPr="000D488A" w:rsidRDefault="00431D23" w:rsidP="00431D23">
            <w:pPr>
              <w:pStyle w:val="TableHeading"/>
            </w:pPr>
          </w:p>
        </w:tc>
      </w:tr>
      <w:tr w:rsidR="00431D23" w:rsidRPr="000D488A" w14:paraId="220F1B6B" w14:textId="77777777" w:rsidTr="00F65C96">
        <w:trPr>
          <w:trHeight w:val="510"/>
        </w:trPr>
        <w:tc>
          <w:tcPr>
            <w:tcW w:w="2124" w:type="dxa"/>
            <w:vAlign w:val="center"/>
          </w:tcPr>
          <w:p w14:paraId="4D06B5D8" w14:textId="23DDEC4D" w:rsidR="00431D23" w:rsidRDefault="00431D23" w:rsidP="00431D23">
            <w:pPr>
              <w:pStyle w:val="TableHeading"/>
            </w:pPr>
            <w:r>
              <w:t>Start d</w:t>
            </w:r>
            <w:r w:rsidRPr="000D488A">
              <w:t>ate:</w:t>
            </w:r>
          </w:p>
        </w:tc>
        <w:tc>
          <w:tcPr>
            <w:tcW w:w="4961" w:type="dxa"/>
            <w:vAlign w:val="center"/>
          </w:tcPr>
          <w:p w14:paraId="157AF796" w14:textId="21D02B0F" w:rsidR="00431D23" w:rsidRPr="000D488A" w:rsidRDefault="00431D23" w:rsidP="00431D23">
            <w:pPr>
              <w:pStyle w:val="TableHeading"/>
            </w:pPr>
          </w:p>
        </w:tc>
        <w:tc>
          <w:tcPr>
            <w:tcW w:w="1843" w:type="dxa"/>
            <w:vAlign w:val="center"/>
          </w:tcPr>
          <w:p w14:paraId="126E8E00" w14:textId="236A4C25" w:rsidR="00431D23" w:rsidRPr="000D488A" w:rsidRDefault="00431D23" w:rsidP="00431D23">
            <w:pPr>
              <w:pStyle w:val="TableHeading"/>
            </w:pPr>
            <w:r>
              <w:t>End date:</w:t>
            </w:r>
          </w:p>
        </w:tc>
        <w:tc>
          <w:tcPr>
            <w:tcW w:w="5614" w:type="dxa"/>
            <w:gridSpan w:val="3"/>
            <w:vAlign w:val="center"/>
          </w:tcPr>
          <w:p w14:paraId="29790059" w14:textId="66602B6B" w:rsidR="00431D23" w:rsidRPr="000D488A" w:rsidRDefault="00431D23" w:rsidP="00431D23">
            <w:pPr>
              <w:pStyle w:val="TableHeading"/>
            </w:pPr>
          </w:p>
        </w:tc>
      </w:tr>
      <w:tr w:rsidR="00086D82" w:rsidRPr="000D488A" w14:paraId="15EDC64B" w14:textId="77777777" w:rsidTr="00F65C96">
        <w:trPr>
          <w:trHeight w:val="255"/>
        </w:trPr>
        <w:tc>
          <w:tcPr>
            <w:tcW w:w="2124" w:type="dxa"/>
            <w:vMerge w:val="restart"/>
            <w:vAlign w:val="center"/>
          </w:tcPr>
          <w:p w14:paraId="63557E8B" w14:textId="2221586D" w:rsidR="00086D82" w:rsidRPr="000D488A" w:rsidRDefault="00086D82" w:rsidP="00431D23">
            <w:pPr>
              <w:pStyle w:val="TableHeading"/>
            </w:pPr>
            <w:r>
              <w:t>Purpose</w:t>
            </w:r>
          </w:p>
        </w:tc>
        <w:tc>
          <w:tcPr>
            <w:tcW w:w="12418" w:type="dxa"/>
            <w:gridSpan w:val="5"/>
            <w:shd w:val="clear" w:color="auto" w:fill="B9DDE0"/>
            <w:vAlign w:val="center"/>
          </w:tcPr>
          <w:p w14:paraId="23BC759E" w14:textId="77777777" w:rsidR="00E441EB" w:rsidRDefault="00E441EB" w:rsidP="00E441EB">
            <w:pPr>
              <w:pStyle w:val="TableBodyCopy"/>
            </w:pPr>
            <w:r>
              <w:t>What are we trying to accomplish?</w:t>
            </w:r>
          </w:p>
          <w:p w14:paraId="61E47F1F" w14:textId="0FF8F68F" w:rsidR="00086D82" w:rsidRPr="000D488A" w:rsidRDefault="00E441EB" w:rsidP="00E441EB">
            <w:pPr>
              <w:pStyle w:val="TableBodyCopy"/>
            </w:pPr>
            <w:r>
              <w:t>What do you plan to do?</w:t>
            </w:r>
          </w:p>
        </w:tc>
      </w:tr>
      <w:tr w:rsidR="00086D82" w:rsidRPr="000D488A" w14:paraId="6216EC55" w14:textId="77777777" w:rsidTr="000E1238">
        <w:trPr>
          <w:trHeight w:val="255"/>
        </w:trPr>
        <w:tc>
          <w:tcPr>
            <w:tcW w:w="2124" w:type="dxa"/>
            <w:vMerge/>
            <w:vAlign w:val="center"/>
          </w:tcPr>
          <w:p w14:paraId="6A6B42E1" w14:textId="77777777" w:rsidR="00086D82" w:rsidRDefault="00086D82" w:rsidP="00431D23">
            <w:pPr>
              <w:pStyle w:val="TableHeading"/>
            </w:pPr>
          </w:p>
        </w:tc>
        <w:tc>
          <w:tcPr>
            <w:tcW w:w="12418" w:type="dxa"/>
            <w:gridSpan w:val="5"/>
            <w:vAlign w:val="center"/>
          </w:tcPr>
          <w:p w14:paraId="09BB688A" w14:textId="7749608A" w:rsidR="00086D82" w:rsidRDefault="00324D05" w:rsidP="00431D23">
            <w:pPr>
              <w:pStyle w:val="TableBodyCopy"/>
            </w:pPr>
            <w:r w:rsidRPr="00324D05">
              <w:t>Ensure that the patient records in our clinical system are up to date and accurate enabling us to ensure continuity in patient care as well as confidently utilise the data for future QI activities.</w:t>
            </w:r>
          </w:p>
          <w:p w14:paraId="2FF19612" w14:textId="57B9B0AB" w:rsidR="000E1238" w:rsidRPr="000D488A" w:rsidRDefault="000E1238" w:rsidP="00431D23">
            <w:pPr>
              <w:pStyle w:val="TableBodyCopy"/>
            </w:pPr>
          </w:p>
        </w:tc>
      </w:tr>
      <w:tr w:rsidR="00086D82" w:rsidRPr="000D488A" w14:paraId="76DF080B" w14:textId="77777777" w:rsidTr="00F65C96">
        <w:trPr>
          <w:trHeight w:val="255"/>
        </w:trPr>
        <w:tc>
          <w:tcPr>
            <w:tcW w:w="2124" w:type="dxa"/>
            <w:vMerge/>
            <w:vAlign w:val="center"/>
          </w:tcPr>
          <w:p w14:paraId="5DDCF2A7" w14:textId="142C49D2" w:rsidR="00086D82" w:rsidRPr="000D488A" w:rsidRDefault="00086D82" w:rsidP="00431D23">
            <w:pPr>
              <w:pStyle w:val="TableHeading"/>
            </w:pPr>
          </w:p>
        </w:tc>
        <w:tc>
          <w:tcPr>
            <w:tcW w:w="12418" w:type="dxa"/>
            <w:gridSpan w:val="5"/>
            <w:shd w:val="clear" w:color="auto" w:fill="B9DDE0"/>
            <w:vAlign w:val="center"/>
          </w:tcPr>
          <w:p w14:paraId="7317A4A1" w14:textId="77777777" w:rsidR="00E441EB" w:rsidRDefault="00E441EB" w:rsidP="00E441EB">
            <w:pPr>
              <w:pStyle w:val="TableBodyCopy"/>
            </w:pPr>
            <w:r>
              <w:t xml:space="preserve">How will we know that change is an improvement? </w:t>
            </w:r>
          </w:p>
          <w:p w14:paraId="0055CE7B" w14:textId="6D13ABFF" w:rsidR="00086D82" w:rsidRPr="000D488A" w:rsidRDefault="00E441EB" w:rsidP="00E441EB">
            <w:pPr>
              <w:pStyle w:val="TableBodyCopy"/>
            </w:pPr>
            <w:r>
              <w:t>What do you hope to achieve? (include measurement/outcome)</w:t>
            </w:r>
          </w:p>
        </w:tc>
      </w:tr>
      <w:tr w:rsidR="00086D82" w:rsidRPr="000D488A" w14:paraId="21A18808" w14:textId="77777777" w:rsidTr="000E1238">
        <w:trPr>
          <w:trHeight w:val="255"/>
        </w:trPr>
        <w:tc>
          <w:tcPr>
            <w:tcW w:w="2124" w:type="dxa"/>
            <w:vMerge/>
            <w:vAlign w:val="center"/>
          </w:tcPr>
          <w:p w14:paraId="362BB6E8" w14:textId="77777777" w:rsidR="00086D82" w:rsidRPr="000D488A" w:rsidRDefault="00086D82" w:rsidP="00431D23">
            <w:pPr>
              <w:pStyle w:val="TableHeading"/>
            </w:pPr>
          </w:p>
        </w:tc>
        <w:tc>
          <w:tcPr>
            <w:tcW w:w="12418" w:type="dxa"/>
            <w:gridSpan w:val="5"/>
            <w:vAlign w:val="center"/>
          </w:tcPr>
          <w:p w14:paraId="36524855" w14:textId="34AC06CD" w:rsidR="00324D05" w:rsidRDefault="00324D05" w:rsidP="00324D05">
            <w:pPr>
              <w:pStyle w:val="TableBodyCopy"/>
            </w:pPr>
            <w:r>
              <w:t xml:space="preserve">We will measure: (before and after </w:t>
            </w:r>
            <w:r w:rsidR="004F1178">
              <w:t>comparison)</w:t>
            </w:r>
          </w:p>
          <w:p w14:paraId="0DADC89D" w14:textId="4A26C4CF" w:rsidR="00324D05" w:rsidRDefault="00324D05" w:rsidP="00986445">
            <w:pPr>
              <w:pStyle w:val="TableBodyCopy"/>
              <w:numPr>
                <w:ilvl w:val="0"/>
                <w:numId w:val="14"/>
              </w:numPr>
            </w:pPr>
            <w:r>
              <w:t>The number of patients who have a duplicate Medicare, HCC or DVA number.</w:t>
            </w:r>
          </w:p>
          <w:p w14:paraId="5EF5D971" w14:textId="61C05C29" w:rsidR="00324D05" w:rsidRDefault="00324D05" w:rsidP="00986445">
            <w:pPr>
              <w:pStyle w:val="TableBodyCopy"/>
              <w:numPr>
                <w:ilvl w:val="0"/>
                <w:numId w:val="14"/>
              </w:numPr>
            </w:pPr>
            <w:r>
              <w:t>The number of patients who have a duplicate first name, surname, DOB and gender.</w:t>
            </w:r>
          </w:p>
          <w:p w14:paraId="18A3BCEA" w14:textId="2B9C864F" w:rsidR="00324D05" w:rsidRDefault="00324D05" w:rsidP="00986445">
            <w:pPr>
              <w:pStyle w:val="TableBodyCopy"/>
              <w:numPr>
                <w:ilvl w:val="0"/>
                <w:numId w:val="14"/>
              </w:numPr>
            </w:pPr>
            <w:r>
              <w:t>The number of patients who have not visited the clinic x3 in 2 years AND/OR have not visited at least once in a given time frame.</w:t>
            </w:r>
          </w:p>
          <w:p w14:paraId="5C930FF5" w14:textId="2ED95061" w:rsidR="00324D05" w:rsidRDefault="00324D05" w:rsidP="00986445">
            <w:pPr>
              <w:pStyle w:val="TableBodyCopy"/>
              <w:numPr>
                <w:ilvl w:val="0"/>
                <w:numId w:val="14"/>
              </w:numPr>
            </w:pPr>
            <w:r>
              <w:t>Number of patients with no DOB recorded.</w:t>
            </w:r>
          </w:p>
          <w:p w14:paraId="672D160E" w14:textId="61ED5E3F" w:rsidR="00086D82" w:rsidRDefault="00324D05" w:rsidP="00986445">
            <w:pPr>
              <w:pStyle w:val="TableBodyCopy"/>
              <w:numPr>
                <w:ilvl w:val="0"/>
                <w:numId w:val="14"/>
              </w:numPr>
            </w:pPr>
            <w:r>
              <w:t>Number of patients with no gender recorded.</w:t>
            </w:r>
          </w:p>
          <w:p w14:paraId="4614A8EE" w14:textId="61E34724" w:rsidR="000E1238" w:rsidRPr="000D488A" w:rsidRDefault="000E1238" w:rsidP="00431D23">
            <w:pPr>
              <w:pStyle w:val="TableBodyCopy"/>
            </w:pPr>
          </w:p>
        </w:tc>
      </w:tr>
      <w:tr w:rsidR="00086D82" w:rsidRPr="000D488A" w14:paraId="0D8D6E8F" w14:textId="77777777" w:rsidTr="00F65C96">
        <w:trPr>
          <w:trHeight w:val="255"/>
        </w:trPr>
        <w:tc>
          <w:tcPr>
            <w:tcW w:w="2124" w:type="dxa"/>
            <w:vMerge/>
            <w:vAlign w:val="center"/>
          </w:tcPr>
          <w:p w14:paraId="65447326" w14:textId="0EFA82F7" w:rsidR="00086D82" w:rsidRPr="000D488A" w:rsidRDefault="00086D82" w:rsidP="00431D23">
            <w:pPr>
              <w:pStyle w:val="TableHeading"/>
            </w:pPr>
          </w:p>
        </w:tc>
        <w:tc>
          <w:tcPr>
            <w:tcW w:w="12418" w:type="dxa"/>
            <w:gridSpan w:val="5"/>
            <w:shd w:val="clear" w:color="auto" w:fill="B9DDE0"/>
            <w:vAlign w:val="center"/>
          </w:tcPr>
          <w:p w14:paraId="0E026947" w14:textId="7F76F49C" w:rsidR="00086D82" w:rsidRPr="000D488A" w:rsidRDefault="00086D82" w:rsidP="00431D23">
            <w:pPr>
              <w:pStyle w:val="TableBodyCopy"/>
            </w:pPr>
            <w:r w:rsidRPr="000E1238">
              <w:t>What change can we make that will result in improvement?</w:t>
            </w:r>
          </w:p>
        </w:tc>
      </w:tr>
      <w:tr w:rsidR="00086D82" w:rsidRPr="000D488A" w14:paraId="05ACD7DA" w14:textId="77777777" w:rsidTr="000E1238">
        <w:trPr>
          <w:trHeight w:val="255"/>
        </w:trPr>
        <w:tc>
          <w:tcPr>
            <w:tcW w:w="2124" w:type="dxa"/>
            <w:vMerge/>
            <w:vAlign w:val="center"/>
          </w:tcPr>
          <w:p w14:paraId="4830C40C" w14:textId="77777777" w:rsidR="00086D82" w:rsidRPr="000D488A" w:rsidRDefault="00086D82" w:rsidP="00431D23">
            <w:pPr>
              <w:pStyle w:val="TableHeading"/>
            </w:pPr>
          </w:p>
        </w:tc>
        <w:tc>
          <w:tcPr>
            <w:tcW w:w="12418" w:type="dxa"/>
            <w:gridSpan w:val="5"/>
            <w:vAlign w:val="center"/>
          </w:tcPr>
          <w:p w14:paraId="728EBDE2" w14:textId="5FD555F1" w:rsidR="00324D05" w:rsidRDefault="00324D05" w:rsidP="00986445">
            <w:pPr>
              <w:pStyle w:val="TableBodyCopy"/>
              <w:numPr>
                <w:ilvl w:val="0"/>
                <w:numId w:val="12"/>
              </w:numPr>
            </w:pPr>
            <w:r>
              <w:t>Clean-up database and merge duplicate patients.</w:t>
            </w:r>
          </w:p>
          <w:p w14:paraId="69176CC7" w14:textId="6BB7475B" w:rsidR="00324D05" w:rsidRDefault="00324D05" w:rsidP="00986445">
            <w:pPr>
              <w:pStyle w:val="TableBodyCopy"/>
              <w:numPr>
                <w:ilvl w:val="0"/>
                <w:numId w:val="12"/>
              </w:numPr>
            </w:pPr>
            <w:r>
              <w:t xml:space="preserve">Clean-up database and mark patients who have not visited the clinic x3 in 2 years AND/OR have not visited at least once in a </w:t>
            </w:r>
            <w:r w:rsidR="00986445">
              <w:t>g</w:t>
            </w:r>
            <w:r>
              <w:t>iven time frame inactive/archived.</w:t>
            </w:r>
          </w:p>
          <w:p w14:paraId="42B4FADD" w14:textId="713963FE" w:rsidR="00324D05" w:rsidRDefault="00324D05" w:rsidP="00986445">
            <w:pPr>
              <w:pStyle w:val="TableBodyCopy"/>
              <w:numPr>
                <w:ilvl w:val="0"/>
                <w:numId w:val="12"/>
              </w:numPr>
            </w:pPr>
            <w:r>
              <w:t>Clean-up database and add date of birth to records if not recorded.</w:t>
            </w:r>
          </w:p>
          <w:p w14:paraId="5E67D7AC" w14:textId="41BE03E1" w:rsidR="00086D82" w:rsidRDefault="00324D05" w:rsidP="00986445">
            <w:pPr>
              <w:pStyle w:val="TableBodyCopy"/>
              <w:numPr>
                <w:ilvl w:val="0"/>
                <w:numId w:val="12"/>
              </w:numPr>
            </w:pPr>
            <w:r>
              <w:t>Clean-up database and add gender to records if not recorded.</w:t>
            </w:r>
          </w:p>
          <w:p w14:paraId="11DDD123" w14:textId="47B3F918" w:rsidR="000E1238" w:rsidRPr="000D488A" w:rsidRDefault="000E1238" w:rsidP="00431D23">
            <w:pPr>
              <w:pStyle w:val="TableBodyCopy"/>
            </w:pPr>
          </w:p>
        </w:tc>
      </w:tr>
      <w:tr w:rsidR="00247E84" w:rsidRPr="000D488A" w14:paraId="039FDEB9" w14:textId="77777777" w:rsidTr="00247E84">
        <w:tblPrEx>
          <w:shd w:val="clear" w:color="auto" w:fill="A0A0A0"/>
        </w:tblPrEx>
        <w:trPr>
          <w:trHeight w:val="510"/>
        </w:trPr>
        <w:tc>
          <w:tcPr>
            <w:tcW w:w="2124" w:type="dxa"/>
            <w:shd w:val="clear" w:color="auto" w:fill="B9DDE0"/>
            <w:vAlign w:val="center"/>
          </w:tcPr>
          <w:p w14:paraId="19482741" w14:textId="77777777" w:rsidR="00247E84" w:rsidRPr="008D3DFB" w:rsidRDefault="00247E84" w:rsidP="00D245C2">
            <w:pPr>
              <w:pStyle w:val="Heading3"/>
            </w:pPr>
            <w:r w:rsidRPr="008D3DFB">
              <w:t>PLAN</w:t>
            </w:r>
          </w:p>
        </w:tc>
        <w:tc>
          <w:tcPr>
            <w:tcW w:w="12418" w:type="dxa"/>
            <w:gridSpan w:val="5"/>
            <w:shd w:val="clear" w:color="auto" w:fill="B9DDE0"/>
            <w:vAlign w:val="center"/>
          </w:tcPr>
          <w:p w14:paraId="1ECDD1B8" w14:textId="2BC2FA44" w:rsidR="00247E84" w:rsidRPr="00247E84" w:rsidRDefault="00247E84" w:rsidP="00247E84">
            <w:pPr>
              <w:pStyle w:val="Heading3"/>
              <w:spacing w:after="0"/>
              <w:rPr>
                <w:rStyle w:val="TablebodyChar"/>
                <w:rFonts w:eastAsiaTheme="majorEastAsia" w:cs="Arial"/>
                <w:sz w:val="20"/>
                <w:szCs w:val="20"/>
              </w:rPr>
            </w:pPr>
            <w:r w:rsidRPr="00247E84">
              <w:rPr>
                <w:rStyle w:val="TablebodyChar"/>
                <w:rFonts w:eastAsiaTheme="majorEastAsia" w:cs="Arial"/>
                <w:sz w:val="20"/>
                <w:szCs w:val="20"/>
              </w:rPr>
              <w:t xml:space="preserve">By answering this, you will develop the GOAL for improvement. The goal must be </w:t>
            </w:r>
            <w:r w:rsidR="000E1238" w:rsidRPr="00247E84">
              <w:rPr>
                <w:rStyle w:val="TablebodyChar"/>
                <w:rFonts w:eastAsiaTheme="majorEastAsia" w:cs="Arial"/>
                <w:sz w:val="20"/>
                <w:szCs w:val="20"/>
              </w:rPr>
              <w:t>SMART -</w:t>
            </w:r>
            <w:r w:rsidRPr="00247E84">
              <w:rPr>
                <w:rStyle w:val="TablebodyChar"/>
                <w:rFonts w:eastAsiaTheme="majorEastAsia" w:cs="Arial"/>
                <w:sz w:val="20"/>
                <w:szCs w:val="20"/>
              </w:rPr>
              <w:t xml:space="preserve"> </w:t>
            </w:r>
          </w:p>
          <w:p w14:paraId="0B66D902" w14:textId="6194A6BF" w:rsidR="00247E84" w:rsidRPr="00247E84" w:rsidRDefault="00247E84" w:rsidP="00247E84">
            <w:pPr>
              <w:pStyle w:val="Heading3"/>
              <w:spacing w:after="0"/>
            </w:pPr>
            <w:r w:rsidRPr="00247E84">
              <w:rPr>
                <w:rStyle w:val="TablebodyChar"/>
                <w:rFonts w:eastAsiaTheme="majorEastAsia" w:cs="Arial"/>
                <w:sz w:val="20"/>
                <w:szCs w:val="20"/>
              </w:rPr>
              <w:t>Specific, Measurable, Achievable, Relevant, Time-limited</w:t>
            </w:r>
          </w:p>
        </w:tc>
      </w:tr>
      <w:tr w:rsidR="00717D9D" w:rsidRPr="000D488A" w14:paraId="153ED7D5" w14:textId="77777777" w:rsidTr="00F65C96">
        <w:tblPrEx>
          <w:shd w:val="clear" w:color="auto" w:fill="A0A0A0"/>
        </w:tblPrEx>
        <w:trPr>
          <w:trHeight w:val="255"/>
        </w:trPr>
        <w:tc>
          <w:tcPr>
            <w:tcW w:w="2124" w:type="dxa"/>
            <w:vMerge w:val="restart"/>
            <w:vAlign w:val="center"/>
          </w:tcPr>
          <w:p w14:paraId="667B2DC5" w14:textId="77777777" w:rsidR="00717D9D" w:rsidRPr="00D245C2" w:rsidRDefault="00717D9D" w:rsidP="00D245C2">
            <w:pPr>
              <w:pStyle w:val="TableHeading"/>
            </w:pPr>
            <w:r w:rsidRPr="00D245C2">
              <w:t xml:space="preserve">Write a concise statement of what </w:t>
            </w:r>
            <w:r w:rsidRPr="00D245C2">
              <w:lastRenderedPageBreak/>
              <w:t>you plan to do, and the steps involved</w:t>
            </w:r>
          </w:p>
          <w:p w14:paraId="1E97C106" w14:textId="77777777" w:rsidR="00717D9D" w:rsidRDefault="00717D9D" w:rsidP="00431D23">
            <w:pPr>
              <w:pStyle w:val="TableBodyCopy"/>
            </w:pPr>
          </w:p>
          <w:p w14:paraId="27300D24" w14:textId="6CE1D708" w:rsidR="00717D9D" w:rsidRPr="00D245C2" w:rsidRDefault="00717D9D" w:rsidP="00431D23">
            <w:pPr>
              <w:pStyle w:val="TableBodyCopy"/>
              <w:rPr>
                <w:b/>
              </w:rPr>
            </w:pPr>
          </w:p>
        </w:tc>
        <w:tc>
          <w:tcPr>
            <w:tcW w:w="12418" w:type="dxa"/>
            <w:gridSpan w:val="5"/>
            <w:shd w:val="clear" w:color="auto" w:fill="B9DDE0"/>
            <w:vAlign w:val="center"/>
          </w:tcPr>
          <w:p w14:paraId="20FC9723" w14:textId="273D8927" w:rsidR="00717D9D" w:rsidRPr="000D488A" w:rsidRDefault="00E441EB" w:rsidP="008D3DFB">
            <w:pPr>
              <w:spacing w:after="0"/>
            </w:pPr>
            <w:r w:rsidRPr="00E441EB">
              <w:lastRenderedPageBreak/>
              <w:t>From the questions/answers above, write your statement or aim of what you are attempting to achieve.</w:t>
            </w:r>
          </w:p>
        </w:tc>
      </w:tr>
      <w:tr w:rsidR="00717D9D" w:rsidRPr="000D488A" w14:paraId="63FBCAE4" w14:textId="77777777" w:rsidTr="000E1238">
        <w:tblPrEx>
          <w:shd w:val="clear" w:color="auto" w:fill="A0A0A0"/>
        </w:tblPrEx>
        <w:trPr>
          <w:trHeight w:val="255"/>
        </w:trPr>
        <w:tc>
          <w:tcPr>
            <w:tcW w:w="2124" w:type="dxa"/>
            <w:vMerge/>
            <w:vAlign w:val="center"/>
          </w:tcPr>
          <w:p w14:paraId="1D8CC038" w14:textId="77777777" w:rsidR="00717D9D" w:rsidRPr="000D488A" w:rsidRDefault="00717D9D" w:rsidP="00431D23">
            <w:pPr>
              <w:pStyle w:val="TableBodyCopy"/>
            </w:pPr>
          </w:p>
        </w:tc>
        <w:tc>
          <w:tcPr>
            <w:tcW w:w="12418" w:type="dxa"/>
            <w:gridSpan w:val="5"/>
            <w:vAlign w:val="center"/>
          </w:tcPr>
          <w:p w14:paraId="1F242AC8" w14:textId="26C9ECD6" w:rsidR="00E441EB" w:rsidRPr="00E441EB" w:rsidRDefault="00E441EB" w:rsidP="00E441EB">
            <w:pPr>
              <w:rPr>
                <w:lang w:val="en-AU"/>
              </w:rPr>
            </w:pPr>
            <w:r w:rsidRPr="00E441EB">
              <w:rPr>
                <w:lang w:val="en-AU"/>
              </w:rPr>
              <w:t xml:space="preserve">To increase the number of active patients who have an up to date </w:t>
            </w:r>
            <w:r>
              <w:rPr>
                <w:lang w:val="en-AU"/>
              </w:rPr>
              <w:t xml:space="preserve">demographic data </w:t>
            </w:r>
            <w:r w:rsidRPr="00E441EB">
              <w:rPr>
                <w:lang w:val="en-AU"/>
              </w:rPr>
              <w:t>recorded</w:t>
            </w:r>
          </w:p>
          <w:p w14:paraId="42377121" w14:textId="238FA9FB" w:rsidR="00717D9D" w:rsidRPr="000D488A" w:rsidRDefault="00E441EB" w:rsidP="00E441EB">
            <w:r w:rsidRPr="00E441EB">
              <w:rPr>
                <w:lang w:val="en-AU"/>
              </w:rPr>
              <w:lastRenderedPageBreak/>
              <w:t>within 3 months</w:t>
            </w:r>
            <w:r>
              <w:rPr>
                <w:lang w:val="en-AU"/>
              </w:rPr>
              <w:t xml:space="preserve"> by xx %</w:t>
            </w:r>
          </w:p>
        </w:tc>
      </w:tr>
      <w:tr w:rsidR="00717D9D" w:rsidRPr="000D488A" w14:paraId="65996BE5" w14:textId="77777777" w:rsidTr="00F65C96">
        <w:tblPrEx>
          <w:shd w:val="clear" w:color="auto" w:fill="A0A0A0"/>
        </w:tblPrEx>
        <w:trPr>
          <w:trHeight w:val="255"/>
        </w:trPr>
        <w:tc>
          <w:tcPr>
            <w:tcW w:w="2124" w:type="dxa"/>
            <w:vMerge/>
            <w:vAlign w:val="center"/>
          </w:tcPr>
          <w:p w14:paraId="3EC2244A" w14:textId="77777777" w:rsidR="00717D9D" w:rsidRPr="000D488A" w:rsidRDefault="00717D9D" w:rsidP="008D3DFB">
            <w:pPr>
              <w:pStyle w:val="NoSpacing"/>
            </w:pPr>
          </w:p>
        </w:tc>
        <w:tc>
          <w:tcPr>
            <w:tcW w:w="12418" w:type="dxa"/>
            <w:gridSpan w:val="5"/>
            <w:shd w:val="clear" w:color="auto" w:fill="B9DDE0"/>
            <w:vAlign w:val="center"/>
          </w:tcPr>
          <w:p w14:paraId="4BD28086" w14:textId="66C12523" w:rsidR="00717D9D" w:rsidRPr="000D488A" w:rsidRDefault="00717D9D" w:rsidP="00D245C2">
            <w:r>
              <w:t>How are you going to do this? (list the steps to be implemented)</w:t>
            </w:r>
          </w:p>
        </w:tc>
      </w:tr>
      <w:tr w:rsidR="00717D9D" w:rsidRPr="000D488A" w14:paraId="73653081" w14:textId="77777777" w:rsidTr="00F65C96">
        <w:tblPrEx>
          <w:shd w:val="clear" w:color="auto" w:fill="A0A0A0"/>
        </w:tblPrEx>
        <w:trPr>
          <w:trHeight w:val="75"/>
        </w:trPr>
        <w:tc>
          <w:tcPr>
            <w:tcW w:w="2124" w:type="dxa"/>
            <w:vMerge/>
            <w:vAlign w:val="center"/>
          </w:tcPr>
          <w:p w14:paraId="12AB01B1" w14:textId="77777777" w:rsidR="00717D9D" w:rsidRPr="000D488A" w:rsidRDefault="00717D9D" w:rsidP="008D3DFB">
            <w:pPr>
              <w:pStyle w:val="NoSpacing"/>
            </w:pPr>
          </w:p>
        </w:tc>
        <w:tc>
          <w:tcPr>
            <w:tcW w:w="8221" w:type="dxa"/>
            <w:gridSpan w:val="3"/>
            <w:vAlign w:val="center"/>
          </w:tcPr>
          <w:p w14:paraId="24934A64" w14:textId="5A51F4F6" w:rsidR="00717D9D" w:rsidRPr="000D488A" w:rsidRDefault="00717D9D" w:rsidP="00F65C96">
            <w:pPr>
              <w:pStyle w:val="TableHeading"/>
            </w:pPr>
            <w:r>
              <w:t>Steps</w:t>
            </w:r>
          </w:p>
        </w:tc>
        <w:tc>
          <w:tcPr>
            <w:tcW w:w="2552" w:type="dxa"/>
            <w:vAlign w:val="center"/>
          </w:tcPr>
          <w:p w14:paraId="419997A6" w14:textId="2DD02292" w:rsidR="00717D9D" w:rsidRPr="000D488A" w:rsidRDefault="00717D9D" w:rsidP="00F65C96">
            <w:pPr>
              <w:pStyle w:val="TableHeading"/>
            </w:pPr>
            <w:r>
              <w:t>By who</w:t>
            </w:r>
          </w:p>
        </w:tc>
        <w:tc>
          <w:tcPr>
            <w:tcW w:w="1645" w:type="dxa"/>
            <w:vAlign w:val="center"/>
          </w:tcPr>
          <w:p w14:paraId="456CA0E4" w14:textId="4AB632F4" w:rsidR="00717D9D" w:rsidRPr="000D488A" w:rsidRDefault="00717D9D" w:rsidP="00F65C96">
            <w:pPr>
              <w:pStyle w:val="TableHeading"/>
            </w:pPr>
            <w:r>
              <w:t>By When</w:t>
            </w:r>
          </w:p>
        </w:tc>
      </w:tr>
      <w:tr w:rsidR="00986445" w:rsidRPr="000D488A" w14:paraId="6AC04CF5" w14:textId="77777777" w:rsidTr="00B03770">
        <w:tblPrEx>
          <w:shd w:val="clear" w:color="auto" w:fill="A0A0A0"/>
        </w:tblPrEx>
        <w:trPr>
          <w:trHeight w:val="73"/>
        </w:trPr>
        <w:tc>
          <w:tcPr>
            <w:tcW w:w="2124" w:type="dxa"/>
            <w:vMerge/>
            <w:vAlign w:val="center"/>
          </w:tcPr>
          <w:p w14:paraId="1B944500" w14:textId="77777777" w:rsidR="00986445" w:rsidRPr="000D488A" w:rsidRDefault="00986445" w:rsidP="00986445">
            <w:pPr>
              <w:pStyle w:val="NoSpacing"/>
            </w:pPr>
          </w:p>
        </w:tc>
        <w:tc>
          <w:tcPr>
            <w:tcW w:w="8221" w:type="dxa"/>
            <w:gridSpan w:val="3"/>
          </w:tcPr>
          <w:sdt>
            <w:sdtPr>
              <w:rPr>
                <w:lang w:val="en-AU"/>
              </w:rPr>
              <w:id w:val="716940705"/>
              <w:placeholder>
                <w:docPart w:val="6B1576A118A54F9DA17898578C847598"/>
              </w:placeholder>
              <w15:color w:val="000000"/>
            </w:sdtPr>
            <w:sdtEndPr/>
            <w:sdtContent>
              <w:p w14:paraId="4182E633" w14:textId="76050AAF" w:rsidR="00986445" w:rsidRPr="00986445" w:rsidRDefault="00986445" w:rsidP="00986445">
                <w:pPr>
                  <w:rPr>
                    <w:lang w:val="en-AU"/>
                  </w:rPr>
                </w:pPr>
                <w:r w:rsidRPr="00986445">
                  <w:rPr>
                    <w:lang w:val="en-AU"/>
                  </w:rPr>
                  <w:t>Use CAT4 and identify patients with duplicate number, and duplicate names.</w:t>
                </w:r>
              </w:p>
            </w:sdtContent>
          </w:sdt>
        </w:tc>
        <w:tc>
          <w:tcPr>
            <w:tcW w:w="2552" w:type="dxa"/>
            <w:vAlign w:val="center"/>
          </w:tcPr>
          <w:p w14:paraId="55C61788" w14:textId="77777777" w:rsidR="00986445" w:rsidRPr="000D488A" w:rsidRDefault="00986445" w:rsidP="00986445">
            <w:pPr>
              <w:pStyle w:val="TableBodyCopy"/>
            </w:pPr>
          </w:p>
        </w:tc>
        <w:tc>
          <w:tcPr>
            <w:tcW w:w="1645" w:type="dxa"/>
            <w:vAlign w:val="center"/>
          </w:tcPr>
          <w:p w14:paraId="2227C514" w14:textId="58C610E4" w:rsidR="00986445" w:rsidRPr="000D488A" w:rsidRDefault="00986445" w:rsidP="00986445">
            <w:pPr>
              <w:pStyle w:val="TableBodyCopy"/>
            </w:pPr>
          </w:p>
        </w:tc>
      </w:tr>
      <w:tr w:rsidR="00986445" w:rsidRPr="000D488A" w14:paraId="741F8740" w14:textId="77777777" w:rsidTr="00B03770">
        <w:tblPrEx>
          <w:shd w:val="clear" w:color="auto" w:fill="A0A0A0"/>
        </w:tblPrEx>
        <w:trPr>
          <w:trHeight w:val="73"/>
        </w:trPr>
        <w:tc>
          <w:tcPr>
            <w:tcW w:w="2124" w:type="dxa"/>
            <w:vMerge/>
            <w:vAlign w:val="center"/>
          </w:tcPr>
          <w:p w14:paraId="6E5531C9" w14:textId="77777777" w:rsidR="00986445" w:rsidRPr="000D488A" w:rsidRDefault="00986445" w:rsidP="00986445">
            <w:pPr>
              <w:pStyle w:val="NoSpacing"/>
            </w:pPr>
          </w:p>
        </w:tc>
        <w:tc>
          <w:tcPr>
            <w:tcW w:w="8221" w:type="dxa"/>
            <w:gridSpan w:val="3"/>
          </w:tcPr>
          <w:sdt>
            <w:sdtPr>
              <w:rPr>
                <w:lang w:val="en-AU"/>
              </w:rPr>
              <w:id w:val="-415174414"/>
              <w:placeholder>
                <w:docPart w:val="59D5195C5F5C47A19C2C7A63C86D3153"/>
              </w:placeholder>
              <w15:color w:val="000000"/>
            </w:sdtPr>
            <w:sdtEndPr/>
            <w:sdtContent>
              <w:p w14:paraId="1D890A8E" w14:textId="33E44A9D" w:rsidR="00986445" w:rsidRPr="00986445" w:rsidRDefault="00B440D0" w:rsidP="00986445">
                <w:pPr>
                  <w:rPr>
                    <w:lang w:val="en-AU"/>
                  </w:rPr>
                </w:pPr>
                <w:r>
                  <w:rPr>
                    <w:lang w:val="en-AU"/>
                  </w:rPr>
                  <w:t xml:space="preserve">Review and </w:t>
                </w:r>
                <w:r w:rsidR="00986445" w:rsidRPr="00986445">
                  <w:rPr>
                    <w:lang w:val="en-AU"/>
                  </w:rPr>
                  <w:t>Merge patients where duplicates are found.</w:t>
                </w:r>
              </w:p>
            </w:sdtContent>
          </w:sdt>
        </w:tc>
        <w:tc>
          <w:tcPr>
            <w:tcW w:w="2552" w:type="dxa"/>
            <w:vAlign w:val="center"/>
          </w:tcPr>
          <w:p w14:paraId="2D66B8A3" w14:textId="77777777" w:rsidR="00986445" w:rsidRPr="000D488A" w:rsidRDefault="00986445" w:rsidP="00986445">
            <w:pPr>
              <w:pStyle w:val="TableBodyCopy"/>
            </w:pPr>
          </w:p>
        </w:tc>
        <w:tc>
          <w:tcPr>
            <w:tcW w:w="1645" w:type="dxa"/>
            <w:vAlign w:val="center"/>
          </w:tcPr>
          <w:p w14:paraId="5563E39B" w14:textId="6E03A976" w:rsidR="00986445" w:rsidRPr="000D488A" w:rsidRDefault="00986445" w:rsidP="00986445">
            <w:pPr>
              <w:pStyle w:val="TableBodyCopy"/>
            </w:pPr>
          </w:p>
        </w:tc>
      </w:tr>
      <w:tr w:rsidR="00986445" w:rsidRPr="000D488A" w14:paraId="0C58189E" w14:textId="77777777" w:rsidTr="00B03770">
        <w:tblPrEx>
          <w:shd w:val="clear" w:color="auto" w:fill="A0A0A0"/>
        </w:tblPrEx>
        <w:trPr>
          <w:trHeight w:val="73"/>
        </w:trPr>
        <w:tc>
          <w:tcPr>
            <w:tcW w:w="2124" w:type="dxa"/>
            <w:vMerge/>
            <w:vAlign w:val="center"/>
          </w:tcPr>
          <w:p w14:paraId="78948933" w14:textId="77777777" w:rsidR="00986445" w:rsidRPr="000D488A" w:rsidRDefault="00986445" w:rsidP="00986445">
            <w:pPr>
              <w:pStyle w:val="NoSpacing"/>
            </w:pPr>
          </w:p>
        </w:tc>
        <w:tc>
          <w:tcPr>
            <w:tcW w:w="8221" w:type="dxa"/>
            <w:gridSpan w:val="3"/>
          </w:tcPr>
          <w:sdt>
            <w:sdtPr>
              <w:rPr>
                <w:lang w:val="en-AU"/>
              </w:rPr>
              <w:id w:val="1614863347"/>
              <w:placeholder>
                <w:docPart w:val="87E942D8931A4229A7E2A9CABAC5941D"/>
              </w:placeholder>
              <w15:color w:val="000000"/>
            </w:sdtPr>
            <w:sdtEndPr/>
            <w:sdtContent>
              <w:p w14:paraId="4FD9304D" w14:textId="6FAEF493" w:rsidR="00986445" w:rsidRPr="00986445" w:rsidRDefault="00986445" w:rsidP="00986445">
                <w:pPr>
                  <w:rPr>
                    <w:lang w:val="en-AU"/>
                  </w:rPr>
                </w:pPr>
                <w:r w:rsidRPr="00986445">
                  <w:rPr>
                    <w:lang w:val="en-AU"/>
                  </w:rPr>
                  <w:t>Use CAT4 and identify patients that have not visited the clinic x3 in 2 years AND</w:t>
                </w:r>
                <w:r w:rsidR="00B440D0">
                  <w:rPr>
                    <w:lang w:val="en-AU"/>
                  </w:rPr>
                  <w:t>/OR</w:t>
                </w:r>
                <w:r w:rsidRPr="00986445">
                  <w:rPr>
                    <w:lang w:val="en-AU"/>
                  </w:rPr>
                  <w:t xml:space="preserve"> have not visited in a given time frame</w:t>
                </w:r>
              </w:p>
            </w:sdtContent>
          </w:sdt>
        </w:tc>
        <w:tc>
          <w:tcPr>
            <w:tcW w:w="2552" w:type="dxa"/>
            <w:vAlign w:val="center"/>
          </w:tcPr>
          <w:p w14:paraId="5A1EE352" w14:textId="77777777" w:rsidR="00986445" w:rsidRPr="000D488A" w:rsidRDefault="00986445" w:rsidP="00986445">
            <w:pPr>
              <w:pStyle w:val="TableBodyCopy"/>
            </w:pPr>
          </w:p>
        </w:tc>
        <w:tc>
          <w:tcPr>
            <w:tcW w:w="1645" w:type="dxa"/>
            <w:vAlign w:val="center"/>
          </w:tcPr>
          <w:p w14:paraId="7560598B" w14:textId="15AE03EC" w:rsidR="00986445" w:rsidRPr="000D488A" w:rsidRDefault="00986445" w:rsidP="00986445">
            <w:pPr>
              <w:pStyle w:val="TableBodyCopy"/>
            </w:pPr>
          </w:p>
        </w:tc>
      </w:tr>
      <w:tr w:rsidR="00986445" w:rsidRPr="000D488A" w14:paraId="3551DFC2" w14:textId="77777777" w:rsidTr="00B03770">
        <w:tblPrEx>
          <w:shd w:val="clear" w:color="auto" w:fill="A0A0A0"/>
        </w:tblPrEx>
        <w:trPr>
          <w:trHeight w:val="73"/>
        </w:trPr>
        <w:tc>
          <w:tcPr>
            <w:tcW w:w="2124" w:type="dxa"/>
            <w:vMerge/>
            <w:vAlign w:val="center"/>
          </w:tcPr>
          <w:p w14:paraId="2AB52743" w14:textId="77777777" w:rsidR="00986445" w:rsidRPr="000D488A" w:rsidRDefault="00986445" w:rsidP="00986445">
            <w:pPr>
              <w:pStyle w:val="NoSpacing"/>
            </w:pPr>
          </w:p>
        </w:tc>
        <w:tc>
          <w:tcPr>
            <w:tcW w:w="8221" w:type="dxa"/>
            <w:gridSpan w:val="3"/>
          </w:tcPr>
          <w:sdt>
            <w:sdtPr>
              <w:rPr>
                <w:lang w:val="en-AU"/>
              </w:rPr>
              <w:id w:val="-2034645826"/>
              <w:placeholder>
                <w:docPart w:val="C80D1013BDA1433BB4C7EFE07C76A3E7"/>
              </w:placeholder>
              <w15:color w:val="000000"/>
            </w:sdtPr>
            <w:sdtEndPr/>
            <w:sdtContent>
              <w:p w14:paraId="59EBBCAB" w14:textId="1BBB358C" w:rsidR="00986445" w:rsidRPr="00986445" w:rsidRDefault="00986445" w:rsidP="00986445">
                <w:pPr>
                  <w:rPr>
                    <w:lang w:val="en-AU"/>
                  </w:rPr>
                </w:pPr>
                <w:r w:rsidRPr="00986445">
                  <w:rPr>
                    <w:lang w:val="en-AU"/>
                  </w:rPr>
                  <w:t>Make patients meeting the criteria inactive/archived using clinical system</w:t>
                </w:r>
              </w:p>
            </w:sdtContent>
          </w:sdt>
        </w:tc>
        <w:tc>
          <w:tcPr>
            <w:tcW w:w="2552" w:type="dxa"/>
            <w:vAlign w:val="center"/>
          </w:tcPr>
          <w:p w14:paraId="43B1C3B6" w14:textId="77777777" w:rsidR="00986445" w:rsidRPr="000D488A" w:rsidRDefault="00986445" w:rsidP="00986445">
            <w:pPr>
              <w:pStyle w:val="TableBodyCopy"/>
            </w:pPr>
          </w:p>
        </w:tc>
        <w:tc>
          <w:tcPr>
            <w:tcW w:w="1645" w:type="dxa"/>
            <w:vAlign w:val="center"/>
          </w:tcPr>
          <w:p w14:paraId="02B00238" w14:textId="076572A4" w:rsidR="00986445" w:rsidRPr="000D488A" w:rsidRDefault="00986445" w:rsidP="00986445">
            <w:pPr>
              <w:pStyle w:val="TableBodyCopy"/>
            </w:pPr>
          </w:p>
        </w:tc>
      </w:tr>
      <w:tr w:rsidR="00986445" w:rsidRPr="000D488A" w14:paraId="7DAD22B6" w14:textId="77777777" w:rsidTr="00B03770">
        <w:tblPrEx>
          <w:shd w:val="clear" w:color="auto" w:fill="A0A0A0"/>
        </w:tblPrEx>
        <w:trPr>
          <w:trHeight w:val="73"/>
        </w:trPr>
        <w:tc>
          <w:tcPr>
            <w:tcW w:w="2124" w:type="dxa"/>
            <w:vMerge/>
            <w:vAlign w:val="center"/>
          </w:tcPr>
          <w:p w14:paraId="2101DEE9" w14:textId="77777777" w:rsidR="00986445" w:rsidRPr="000D488A" w:rsidRDefault="00986445" w:rsidP="00986445">
            <w:pPr>
              <w:pStyle w:val="NoSpacing"/>
            </w:pPr>
          </w:p>
        </w:tc>
        <w:tc>
          <w:tcPr>
            <w:tcW w:w="8221" w:type="dxa"/>
            <w:gridSpan w:val="3"/>
          </w:tcPr>
          <w:sdt>
            <w:sdtPr>
              <w:rPr>
                <w:lang w:val="en-AU"/>
              </w:rPr>
              <w:id w:val="375124954"/>
              <w:placeholder>
                <w:docPart w:val="713BA3458D494442AE74A60C8EAB207A"/>
              </w:placeholder>
              <w15:color w:val="000000"/>
            </w:sdtPr>
            <w:sdtEndPr/>
            <w:sdtContent>
              <w:p w14:paraId="74A7AA57" w14:textId="726D0929" w:rsidR="00986445" w:rsidRPr="00986445" w:rsidRDefault="00986445" w:rsidP="00986445">
                <w:pPr>
                  <w:rPr>
                    <w:lang w:val="en-AU"/>
                  </w:rPr>
                </w:pPr>
                <w:r w:rsidRPr="00986445">
                  <w:rPr>
                    <w:lang w:val="en-AU"/>
                  </w:rPr>
                  <w:t>Use CAT4 and identify patients that do not have a DOB or gender recorded.</w:t>
                </w:r>
              </w:p>
            </w:sdtContent>
          </w:sdt>
        </w:tc>
        <w:tc>
          <w:tcPr>
            <w:tcW w:w="2552" w:type="dxa"/>
            <w:vAlign w:val="center"/>
          </w:tcPr>
          <w:p w14:paraId="5F3ECDAE" w14:textId="77777777" w:rsidR="00986445" w:rsidRPr="000D488A" w:rsidRDefault="00986445" w:rsidP="00986445">
            <w:pPr>
              <w:pStyle w:val="TableBodyCopy"/>
            </w:pPr>
          </w:p>
        </w:tc>
        <w:tc>
          <w:tcPr>
            <w:tcW w:w="1645" w:type="dxa"/>
            <w:vAlign w:val="center"/>
          </w:tcPr>
          <w:p w14:paraId="5FD15B6C" w14:textId="637E058C" w:rsidR="00986445" w:rsidRPr="000D488A" w:rsidRDefault="00986445" w:rsidP="00986445">
            <w:pPr>
              <w:pStyle w:val="TableBodyCopy"/>
            </w:pPr>
          </w:p>
        </w:tc>
      </w:tr>
      <w:tr w:rsidR="00986445" w:rsidRPr="000D488A" w14:paraId="155B08D8" w14:textId="77777777" w:rsidTr="00B03770">
        <w:tblPrEx>
          <w:shd w:val="clear" w:color="auto" w:fill="A0A0A0"/>
        </w:tblPrEx>
        <w:trPr>
          <w:trHeight w:val="73"/>
        </w:trPr>
        <w:tc>
          <w:tcPr>
            <w:tcW w:w="2124" w:type="dxa"/>
            <w:vMerge/>
            <w:vAlign w:val="center"/>
          </w:tcPr>
          <w:p w14:paraId="76199035" w14:textId="77777777" w:rsidR="00986445" w:rsidRPr="000D488A" w:rsidRDefault="00986445" w:rsidP="00986445">
            <w:pPr>
              <w:pStyle w:val="NoSpacing"/>
            </w:pPr>
          </w:p>
        </w:tc>
        <w:tc>
          <w:tcPr>
            <w:tcW w:w="8221" w:type="dxa"/>
            <w:gridSpan w:val="3"/>
          </w:tcPr>
          <w:p w14:paraId="52338285" w14:textId="11EAE149" w:rsidR="00986445" w:rsidRPr="00986445" w:rsidRDefault="00986445" w:rsidP="00986445">
            <w:pPr>
              <w:rPr>
                <w:lang w:val="en-AU"/>
              </w:rPr>
            </w:pPr>
            <w:r w:rsidRPr="00986445">
              <w:rPr>
                <w:lang w:val="en-AU"/>
              </w:rPr>
              <w:t xml:space="preserve">Update any records DOB or gender is known, </w:t>
            </w:r>
            <w:r w:rsidR="00B440D0">
              <w:rPr>
                <w:lang w:val="en-AU"/>
              </w:rPr>
              <w:t xml:space="preserve">set up prompts on </w:t>
            </w:r>
            <w:r w:rsidRPr="00986445">
              <w:rPr>
                <w:lang w:val="en-AU"/>
              </w:rPr>
              <w:t>Topbar to opportunistically enter in DOB, gender and any other demographic information missing upon patient presentation.</w:t>
            </w:r>
          </w:p>
        </w:tc>
        <w:tc>
          <w:tcPr>
            <w:tcW w:w="2552" w:type="dxa"/>
            <w:vAlign w:val="center"/>
          </w:tcPr>
          <w:p w14:paraId="1D2304DB" w14:textId="77777777" w:rsidR="00986445" w:rsidRPr="000D488A" w:rsidRDefault="00986445" w:rsidP="00986445">
            <w:pPr>
              <w:pStyle w:val="TableBodyCopy"/>
            </w:pPr>
          </w:p>
        </w:tc>
        <w:tc>
          <w:tcPr>
            <w:tcW w:w="1645" w:type="dxa"/>
            <w:vAlign w:val="center"/>
          </w:tcPr>
          <w:p w14:paraId="4DBE3744" w14:textId="76F93A03" w:rsidR="00986445" w:rsidRPr="000D488A" w:rsidRDefault="00986445" w:rsidP="00986445">
            <w:pPr>
              <w:pStyle w:val="TableBodyCopy"/>
            </w:pPr>
          </w:p>
        </w:tc>
      </w:tr>
      <w:tr w:rsidR="00986445" w:rsidRPr="000D488A" w14:paraId="03F7B83E" w14:textId="77777777" w:rsidTr="00B03770">
        <w:tblPrEx>
          <w:shd w:val="clear" w:color="auto" w:fill="A0A0A0"/>
        </w:tblPrEx>
        <w:trPr>
          <w:trHeight w:val="73"/>
        </w:trPr>
        <w:tc>
          <w:tcPr>
            <w:tcW w:w="2124" w:type="dxa"/>
            <w:vMerge/>
            <w:vAlign w:val="center"/>
          </w:tcPr>
          <w:p w14:paraId="606EF17A" w14:textId="77777777" w:rsidR="00986445" w:rsidRPr="000D488A" w:rsidRDefault="00986445" w:rsidP="00986445">
            <w:pPr>
              <w:pStyle w:val="NoSpacing"/>
            </w:pPr>
          </w:p>
        </w:tc>
        <w:tc>
          <w:tcPr>
            <w:tcW w:w="8221" w:type="dxa"/>
            <w:gridSpan w:val="3"/>
          </w:tcPr>
          <w:p w14:paraId="497E3A84" w14:textId="6BC53DDA" w:rsidR="00986445" w:rsidRPr="00986445" w:rsidRDefault="00986445" w:rsidP="00986445">
            <w:pPr>
              <w:rPr>
                <w:lang w:val="en-AU"/>
              </w:rPr>
            </w:pPr>
            <w:r w:rsidRPr="00986445">
              <w:rPr>
                <w:lang w:val="en-AU"/>
              </w:rPr>
              <w:t>Implement a schedule/business rules to avoid duplicated records and a time frame to repeat data cleansing processes i.e. always search inactive/archived patients before creating a record, bi-annually.</w:t>
            </w:r>
          </w:p>
        </w:tc>
        <w:tc>
          <w:tcPr>
            <w:tcW w:w="2552" w:type="dxa"/>
            <w:vAlign w:val="center"/>
          </w:tcPr>
          <w:p w14:paraId="0A97A748" w14:textId="77777777" w:rsidR="00986445" w:rsidRPr="000D488A" w:rsidRDefault="00986445" w:rsidP="00986445">
            <w:pPr>
              <w:pStyle w:val="TableBodyCopy"/>
            </w:pPr>
          </w:p>
        </w:tc>
        <w:tc>
          <w:tcPr>
            <w:tcW w:w="1645" w:type="dxa"/>
            <w:vAlign w:val="center"/>
          </w:tcPr>
          <w:p w14:paraId="1B32B934" w14:textId="6A83486C" w:rsidR="00986445" w:rsidRPr="000D488A" w:rsidRDefault="00986445" w:rsidP="00986445">
            <w:pPr>
              <w:pStyle w:val="TableBodyCopy"/>
            </w:pPr>
          </w:p>
        </w:tc>
      </w:tr>
      <w:tr w:rsidR="00986445" w:rsidRPr="000D488A" w14:paraId="02FF899F" w14:textId="77777777" w:rsidTr="00B03770">
        <w:tblPrEx>
          <w:shd w:val="clear" w:color="auto" w:fill="A0A0A0"/>
        </w:tblPrEx>
        <w:trPr>
          <w:trHeight w:val="73"/>
        </w:trPr>
        <w:tc>
          <w:tcPr>
            <w:tcW w:w="2124" w:type="dxa"/>
            <w:vMerge/>
            <w:vAlign w:val="center"/>
          </w:tcPr>
          <w:p w14:paraId="5163C66A" w14:textId="77777777" w:rsidR="00986445" w:rsidRPr="000D488A" w:rsidRDefault="00986445" w:rsidP="00986445">
            <w:pPr>
              <w:pStyle w:val="NoSpacing"/>
            </w:pPr>
          </w:p>
        </w:tc>
        <w:tc>
          <w:tcPr>
            <w:tcW w:w="8221" w:type="dxa"/>
            <w:gridSpan w:val="3"/>
          </w:tcPr>
          <w:p w14:paraId="68966E7D" w14:textId="08E2CCC2" w:rsidR="00986445" w:rsidRPr="00986445" w:rsidRDefault="00986445" w:rsidP="00986445">
            <w:pPr>
              <w:rPr>
                <w:lang w:val="en-AU"/>
              </w:rPr>
            </w:pPr>
            <w:r w:rsidRPr="00986445">
              <w:rPr>
                <w:lang w:val="en-AU"/>
              </w:rPr>
              <w:t>At completion of QI period, measure change by repeating reports using Pen/clinical software. Recipes and assistance provided by PHN. Compare to baseline.</w:t>
            </w:r>
          </w:p>
        </w:tc>
        <w:tc>
          <w:tcPr>
            <w:tcW w:w="2552" w:type="dxa"/>
            <w:vAlign w:val="center"/>
          </w:tcPr>
          <w:p w14:paraId="6E19B009" w14:textId="77777777" w:rsidR="00986445" w:rsidRPr="000D488A" w:rsidRDefault="00986445" w:rsidP="00986445">
            <w:pPr>
              <w:pStyle w:val="TableBodyCopy"/>
            </w:pPr>
          </w:p>
        </w:tc>
        <w:tc>
          <w:tcPr>
            <w:tcW w:w="1645" w:type="dxa"/>
            <w:vAlign w:val="center"/>
          </w:tcPr>
          <w:p w14:paraId="7BBFAA91" w14:textId="5C3140F9" w:rsidR="00986445" w:rsidRPr="000D488A" w:rsidRDefault="00986445" w:rsidP="00986445">
            <w:pPr>
              <w:pStyle w:val="TableBodyCopy"/>
            </w:pPr>
          </w:p>
        </w:tc>
      </w:tr>
      <w:tr w:rsidR="00986445" w:rsidRPr="000D488A" w14:paraId="18E8D83C" w14:textId="77777777" w:rsidTr="00247E84">
        <w:tblPrEx>
          <w:shd w:val="clear" w:color="auto" w:fill="A0A0A0"/>
        </w:tblPrEx>
        <w:trPr>
          <w:trHeight w:val="510"/>
        </w:trPr>
        <w:tc>
          <w:tcPr>
            <w:tcW w:w="2124" w:type="dxa"/>
            <w:shd w:val="clear" w:color="auto" w:fill="B9DDE0"/>
            <w:vAlign w:val="center"/>
          </w:tcPr>
          <w:p w14:paraId="68489267" w14:textId="77777777" w:rsidR="00986445" w:rsidRPr="000D488A" w:rsidRDefault="00986445" w:rsidP="00986445">
            <w:pPr>
              <w:pStyle w:val="TableHeading"/>
            </w:pPr>
            <w:r w:rsidRPr="00F65C96">
              <w:rPr>
                <w:rFonts w:ascii="Raleway" w:eastAsiaTheme="majorEastAsia" w:hAnsi="Raleway" w:cstheme="majorBidi"/>
                <w:color w:val="003D69"/>
                <w:sz w:val="24"/>
                <w:szCs w:val="24"/>
                <w:lang w:val="en-US"/>
              </w:rPr>
              <w:t>DO</w:t>
            </w:r>
          </w:p>
        </w:tc>
        <w:tc>
          <w:tcPr>
            <w:tcW w:w="12418" w:type="dxa"/>
            <w:gridSpan w:val="5"/>
            <w:shd w:val="clear" w:color="auto" w:fill="B9DDE0"/>
            <w:vAlign w:val="center"/>
          </w:tcPr>
          <w:p w14:paraId="02EEA97D" w14:textId="2FBC801B" w:rsidR="00986445" w:rsidRPr="00247E84" w:rsidRDefault="00986445" w:rsidP="00986445">
            <w:pPr>
              <w:pStyle w:val="Heading3"/>
              <w:spacing w:after="0"/>
              <w:rPr>
                <w:rFonts w:ascii="Arial" w:hAnsi="Arial" w:cs="Arial"/>
                <w:sz w:val="20"/>
                <w:szCs w:val="20"/>
              </w:rPr>
            </w:pPr>
            <w:r w:rsidRPr="00247E84">
              <w:rPr>
                <w:rStyle w:val="TablebodyChar"/>
                <w:rFonts w:eastAsiaTheme="majorEastAsia" w:cs="Arial"/>
                <w:sz w:val="20"/>
                <w:szCs w:val="20"/>
              </w:rPr>
              <w:t>This may include how the patients react, how the doctors react, how the nurses react, how it fits in with your system or flow of the patient visit. You will ask, “Did everything go as planned?”</w:t>
            </w:r>
          </w:p>
        </w:tc>
      </w:tr>
      <w:tr w:rsidR="00986445" w:rsidRPr="000D488A" w14:paraId="153CF8A8" w14:textId="77777777" w:rsidTr="00F65C96">
        <w:tblPrEx>
          <w:shd w:val="clear" w:color="auto" w:fill="A0A0A0"/>
        </w:tblPrEx>
        <w:trPr>
          <w:trHeight w:val="258"/>
        </w:trPr>
        <w:tc>
          <w:tcPr>
            <w:tcW w:w="2124" w:type="dxa"/>
            <w:vMerge w:val="restart"/>
            <w:vAlign w:val="center"/>
          </w:tcPr>
          <w:p w14:paraId="37BC35A4" w14:textId="61EB1FC7" w:rsidR="00986445" w:rsidRPr="000E1238" w:rsidRDefault="00986445" w:rsidP="00986445">
            <w:pPr>
              <w:pStyle w:val="TableBodyCopy"/>
              <w:rPr>
                <w:lang w:val="en-US"/>
              </w:rPr>
            </w:pPr>
            <w:r w:rsidRPr="00F65C96">
              <w:rPr>
                <w:b/>
                <w:bCs/>
                <w:lang w:val="en-US"/>
              </w:rPr>
              <w:t>Implement your plan and write down observations you have during your implementation.</w:t>
            </w:r>
            <w:r w:rsidRPr="00207577">
              <w:rPr>
                <w:lang w:val="en-US"/>
              </w:rPr>
              <w:t xml:space="preserve"> </w:t>
            </w:r>
          </w:p>
        </w:tc>
        <w:tc>
          <w:tcPr>
            <w:tcW w:w="12418" w:type="dxa"/>
            <w:gridSpan w:val="5"/>
            <w:shd w:val="clear" w:color="auto" w:fill="B9DDE0"/>
            <w:vAlign w:val="center"/>
          </w:tcPr>
          <w:p w14:paraId="6B7C28FA" w14:textId="6FF4B0BB" w:rsidR="00986445" w:rsidRPr="000D488A" w:rsidRDefault="00986445" w:rsidP="00986445">
            <w:pPr>
              <w:pStyle w:val="TableBodyCopy"/>
            </w:pPr>
            <w:r w:rsidRPr="00F96C83">
              <w:rPr>
                <w:szCs w:val="20"/>
              </w:rPr>
              <w:t>What did you observe?</w:t>
            </w:r>
          </w:p>
        </w:tc>
      </w:tr>
      <w:tr w:rsidR="00986445" w:rsidRPr="000D488A" w14:paraId="51455DD4" w14:textId="77777777" w:rsidTr="000E1238">
        <w:tblPrEx>
          <w:shd w:val="clear" w:color="auto" w:fill="A0A0A0"/>
        </w:tblPrEx>
        <w:trPr>
          <w:trHeight w:val="464"/>
        </w:trPr>
        <w:tc>
          <w:tcPr>
            <w:tcW w:w="2124" w:type="dxa"/>
            <w:vMerge/>
            <w:vAlign w:val="center"/>
          </w:tcPr>
          <w:p w14:paraId="4B02679A" w14:textId="77777777" w:rsidR="00986445" w:rsidRPr="00F65C96" w:rsidRDefault="00986445" w:rsidP="00986445">
            <w:pPr>
              <w:pStyle w:val="TableBodyCopy"/>
              <w:rPr>
                <w:b/>
                <w:bCs/>
                <w:lang w:val="en-US"/>
              </w:rPr>
            </w:pPr>
          </w:p>
        </w:tc>
        <w:tc>
          <w:tcPr>
            <w:tcW w:w="12418" w:type="dxa"/>
            <w:gridSpan w:val="5"/>
            <w:vAlign w:val="center"/>
          </w:tcPr>
          <w:p w14:paraId="163B9638" w14:textId="77777777" w:rsidR="00986445" w:rsidRDefault="00986445" w:rsidP="00986445">
            <w:pPr>
              <w:pStyle w:val="TableBodyCopy"/>
            </w:pPr>
          </w:p>
          <w:p w14:paraId="364D5F14" w14:textId="62815235" w:rsidR="00986445" w:rsidRPr="000D488A" w:rsidRDefault="00986445" w:rsidP="00986445">
            <w:pPr>
              <w:pStyle w:val="TableBodyCopy"/>
            </w:pPr>
          </w:p>
        </w:tc>
      </w:tr>
      <w:tr w:rsidR="00986445" w:rsidRPr="000D488A" w14:paraId="508487E7" w14:textId="77777777" w:rsidTr="000E1238">
        <w:tblPrEx>
          <w:shd w:val="clear" w:color="auto" w:fill="A0A0A0"/>
        </w:tblPrEx>
        <w:trPr>
          <w:trHeight w:val="256"/>
        </w:trPr>
        <w:tc>
          <w:tcPr>
            <w:tcW w:w="2124" w:type="dxa"/>
            <w:vMerge/>
            <w:vAlign w:val="center"/>
          </w:tcPr>
          <w:p w14:paraId="3AA36B14" w14:textId="77777777" w:rsidR="00986445" w:rsidRPr="00F65C96" w:rsidRDefault="00986445" w:rsidP="00986445">
            <w:pPr>
              <w:pStyle w:val="TableBodyCopy"/>
              <w:rPr>
                <w:b/>
                <w:bCs/>
                <w:lang w:val="en-US"/>
              </w:rPr>
            </w:pPr>
          </w:p>
        </w:tc>
        <w:tc>
          <w:tcPr>
            <w:tcW w:w="12418" w:type="dxa"/>
            <w:gridSpan w:val="5"/>
            <w:shd w:val="clear" w:color="auto" w:fill="B9DDE0"/>
            <w:vAlign w:val="center"/>
          </w:tcPr>
          <w:p w14:paraId="2A4FBFF9" w14:textId="7DBE0FAB" w:rsidR="00986445" w:rsidRDefault="00986445" w:rsidP="00986445">
            <w:pPr>
              <w:pStyle w:val="TableBodyCopy"/>
            </w:pPr>
            <w:r>
              <w:t>Where there any unexpected events?</w:t>
            </w:r>
          </w:p>
        </w:tc>
      </w:tr>
      <w:tr w:rsidR="00986445" w:rsidRPr="000D488A" w14:paraId="0F54CF7D" w14:textId="77777777" w:rsidTr="000E1238">
        <w:tblPrEx>
          <w:shd w:val="clear" w:color="auto" w:fill="A0A0A0"/>
        </w:tblPrEx>
        <w:trPr>
          <w:trHeight w:val="255"/>
        </w:trPr>
        <w:tc>
          <w:tcPr>
            <w:tcW w:w="2124" w:type="dxa"/>
            <w:vMerge/>
            <w:vAlign w:val="center"/>
          </w:tcPr>
          <w:p w14:paraId="075E7799" w14:textId="77777777" w:rsidR="00986445" w:rsidRPr="00F65C96" w:rsidRDefault="00986445" w:rsidP="00986445">
            <w:pPr>
              <w:pStyle w:val="TableBodyCopy"/>
              <w:rPr>
                <w:b/>
                <w:bCs/>
                <w:lang w:val="en-US"/>
              </w:rPr>
            </w:pPr>
          </w:p>
        </w:tc>
        <w:tc>
          <w:tcPr>
            <w:tcW w:w="12418" w:type="dxa"/>
            <w:gridSpan w:val="5"/>
            <w:vAlign w:val="center"/>
          </w:tcPr>
          <w:p w14:paraId="2E99C0BA" w14:textId="77777777" w:rsidR="00986445" w:rsidRDefault="00986445" w:rsidP="00986445">
            <w:pPr>
              <w:pStyle w:val="TableBodyCopy"/>
            </w:pPr>
          </w:p>
          <w:p w14:paraId="4E1ED16B" w14:textId="7207C191" w:rsidR="00986445" w:rsidRDefault="00986445" w:rsidP="00986445">
            <w:pPr>
              <w:pStyle w:val="TableBodyCopy"/>
            </w:pPr>
          </w:p>
        </w:tc>
      </w:tr>
      <w:tr w:rsidR="00986445" w:rsidRPr="000D488A" w14:paraId="08DA86AF" w14:textId="77777777" w:rsidTr="00247E84">
        <w:tblPrEx>
          <w:shd w:val="clear" w:color="auto" w:fill="A0A0A0"/>
        </w:tblPrEx>
        <w:trPr>
          <w:trHeight w:val="510"/>
        </w:trPr>
        <w:tc>
          <w:tcPr>
            <w:tcW w:w="2124" w:type="dxa"/>
            <w:shd w:val="clear" w:color="auto" w:fill="B9DDE0"/>
            <w:vAlign w:val="center"/>
          </w:tcPr>
          <w:p w14:paraId="2EA93B6A" w14:textId="77777777" w:rsidR="00986445" w:rsidRPr="000D488A" w:rsidRDefault="00986445" w:rsidP="00986445">
            <w:pPr>
              <w:pStyle w:val="TableHeading"/>
            </w:pPr>
            <w:bookmarkStart w:id="0" w:name="_Hlk52707810"/>
            <w:r w:rsidRPr="00F65C96">
              <w:rPr>
                <w:rFonts w:ascii="Raleway" w:eastAsiaTheme="majorEastAsia" w:hAnsi="Raleway" w:cstheme="majorBidi"/>
                <w:color w:val="003D69"/>
                <w:sz w:val="24"/>
                <w:szCs w:val="24"/>
                <w:lang w:val="en-US"/>
              </w:rPr>
              <w:t>STUDY</w:t>
            </w:r>
          </w:p>
        </w:tc>
        <w:tc>
          <w:tcPr>
            <w:tcW w:w="12418" w:type="dxa"/>
            <w:gridSpan w:val="5"/>
            <w:shd w:val="clear" w:color="auto" w:fill="B9DDE0"/>
            <w:vAlign w:val="center"/>
          </w:tcPr>
          <w:p w14:paraId="2FC08C7E" w14:textId="5EB224CE" w:rsidR="00986445" w:rsidRPr="000D488A" w:rsidRDefault="00986445" w:rsidP="00986445">
            <w:pPr>
              <w:pStyle w:val="Heading3"/>
              <w:spacing w:after="0"/>
            </w:pPr>
            <w:r w:rsidRPr="00247E84">
              <w:rPr>
                <w:rStyle w:val="TablebodyChar"/>
                <w:rFonts w:eastAsiaTheme="majorEastAsia" w:cs="Arial"/>
                <w:sz w:val="20"/>
                <w:szCs w:val="20"/>
              </w:rPr>
              <w:t>You will ask, “Do I have to modify the plan”</w:t>
            </w:r>
          </w:p>
        </w:tc>
      </w:tr>
      <w:tr w:rsidR="00986445" w:rsidRPr="000D488A" w14:paraId="5EC2AAD7" w14:textId="77777777" w:rsidTr="00247E84">
        <w:tblPrEx>
          <w:shd w:val="clear" w:color="auto" w:fill="A0A0A0"/>
        </w:tblPrEx>
        <w:trPr>
          <w:trHeight w:val="321"/>
        </w:trPr>
        <w:tc>
          <w:tcPr>
            <w:tcW w:w="2124" w:type="dxa"/>
            <w:vMerge w:val="restart"/>
            <w:shd w:val="clear" w:color="auto" w:fill="FFFFFF"/>
            <w:vAlign w:val="center"/>
          </w:tcPr>
          <w:p w14:paraId="426D90EF" w14:textId="4CAA5E2B" w:rsidR="00986445" w:rsidRPr="000D488A" w:rsidRDefault="00986445" w:rsidP="00986445">
            <w:pPr>
              <w:pStyle w:val="TableBodyCopy"/>
            </w:pPr>
            <w:r w:rsidRPr="00824B78">
              <w:rPr>
                <w:rFonts w:cs="Arial"/>
                <w:b/>
                <w:bCs/>
                <w:color w:val="000000" w:themeColor="text1"/>
                <w:lang w:val="en-US"/>
              </w:rPr>
              <w:t xml:space="preserve">After implementation you will study the results and record how well it worked, </w:t>
            </w:r>
            <w:r w:rsidRPr="00824B78">
              <w:rPr>
                <w:rFonts w:cs="Arial"/>
                <w:b/>
                <w:bCs/>
                <w:color w:val="000000" w:themeColor="text1"/>
                <w:lang w:val="en-US"/>
              </w:rPr>
              <w:lastRenderedPageBreak/>
              <w:t xml:space="preserve">if you met your goal and document areas of improvement. </w:t>
            </w:r>
          </w:p>
        </w:tc>
        <w:tc>
          <w:tcPr>
            <w:tcW w:w="12418" w:type="dxa"/>
            <w:gridSpan w:val="5"/>
            <w:shd w:val="clear" w:color="auto" w:fill="B9DDE0"/>
            <w:vAlign w:val="center"/>
          </w:tcPr>
          <w:p w14:paraId="16809AE3" w14:textId="2F6F2870" w:rsidR="00986445" w:rsidRPr="000D488A" w:rsidRDefault="00986445" w:rsidP="00986445">
            <w:pPr>
              <w:pStyle w:val="TableBodyCopy"/>
            </w:pPr>
            <w:r w:rsidRPr="00F96C83">
              <w:rPr>
                <w:szCs w:val="20"/>
              </w:rPr>
              <w:lastRenderedPageBreak/>
              <w:t>What did you learn?</w:t>
            </w:r>
          </w:p>
        </w:tc>
      </w:tr>
      <w:tr w:rsidR="00986445" w:rsidRPr="000D488A" w14:paraId="01B40E36" w14:textId="77777777" w:rsidTr="00A35109">
        <w:tblPrEx>
          <w:shd w:val="clear" w:color="auto" w:fill="A0A0A0"/>
        </w:tblPrEx>
        <w:trPr>
          <w:trHeight w:val="321"/>
        </w:trPr>
        <w:tc>
          <w:tcPr>
            <w:tcW w:w="2124" w:type="dxa"/>
            <w:vMerge/>
            <w:shd w:val="clear" w:color="auto" w:fill="FFFFFF"/>
            <w:vAlign w:val="center"/>
          </w:tcPr>
          <w:p w14:paraId="6063889D" w14:textId="77777777" w:rsidR="00986445" w:rsidRPr="00824B78" w:rsidRDefault="00986445" w:rsidP="00986445">
            <w:pPr>
              <w:pStyle w:val="TableBodyCopy"/>
              <w:rPr>
                <w:rFonts w:cs="Arial"/>
                <w:b/>
                <w:bCs/>
                <w:color w:val="000000" w:themeColor="text1"/>
                <w:lang w:val="en-US"/>
              </w:rPr>
            </w:pPr>
          </w:p>
        </w:tc>
        <w:tc>
          <w:tcPr>
            <w:tcW w:w="12418" w:type="dxa"/>
            <w:gridSpan w:val="5"/>
            <w:shd w:val="clear" w:color="auto" w:fill="FFFFFF"/>
            <w:vAlign w:val="center"/>
          </w:tcPr>
          <w:p w14:paraId="5BE7190F" w14:textId="77777777" w:rsidR="00986445" w:rsidRDefault="00986445" w:rsidP="00986445">
            <w:pPr>
              <w:pStyle w:val="TableBodyCopy"/>
            </w:pPr>
          </w:p>
          <w:p w14:paraId="657CD995" w14:textId="5B836C85" w:rsidR="00986445" w:rsidRPr="000D488A" w:rsidRDefault="00986445" w:rsidP="00986445">
            <w:pPr>
              <w:pStyle w:val="TableBodyCopy"/>
            </w:pPr>
          </w:p>
        </w:tc>
      </w:tr>
      <w:bookmarkEnd w:id="0"/>
      <w:tr w:rsidR="00986445" w:rsidRPr="000D488A" w14:paraId="02221FDE" w14:textId="77777777" w:rsidTr="00247E84">
        <w:tblPrEx>
          <w:shd w:val="clear" w:color="auto" w:fill="A0A0A0"/>
        </w:tblPrEx>
        <w:trPr>
          <w:trHeight w:val="321"/>
        </w:trPr>
        <w:tc>
          <w:tcPr>
            <w:tcW w:w="2124" w:type="dxa"/>
            <w:vMerge/>
            <w:shd w:val="clear" w:color="auto" w:fill="FFFFFF"/>
            <w:vAlign w:val="center"/>
          </w:tcPr>
          <w:p w14:paraId="7391E25D" w14:textId="77777777" w:rsidR="00986445" w:rsidRPr="00824B78" w:rsidRDefault="00986445" w:rsidP="00986445">
            <w:pPr>
              <w:pStyle w:val="TableBodyCopy"/>
              <w:rPr>
                <w:rFonts w:cs="Arial"/>
                <w:b/>
                <w:bCs/>
                <w:color w:val="000000" w:themeColor="text1"/>
                <w:lang w:val="en-US"/>
              </w:rPr>
            </w:pPr>
          </w:p>
        </w:tc>
        <w:tc>
          <w:tcPr>
            <w:tcW w:w="12418" w:type="dxa"/>
            <w:gridSpan w:val="5"/>
            <w:shd w:val="clear" w:color="auto" w:fill="B9DDE0"/>
            <w:vAlign w:val="center"/>
          </w:tcPr>
          <w:p w14:paraId="3EA60532" w14:textId="227283EE" w:rsidR="00986445" w:rsidRPr="000D488A" w:rsidRDefault="00986445" w:rsidP="00986445">
            <w:pPr>
              <w:pStyle w:val="TableBodyCopy"/>
            </w:pPr>
            <w:r w:rsidRPr="00F96C83">
              <w:rPr>
                <w:szCs w:val="20"/>
              </w:rPr>
              <w:t>Has there been an improvement?</w:t>
            </w:r>
          </w:p>
        </w:tc>
      </w:tr>
      <w:tr w:rsidR="00986445" w:rsidRPr="000D488A" w14:paraId="5655AEE2" w14:textId="77777777" w:rsidTr="00A35109">
        <w:tblPrEx>
          <w:shd w:val="clear" w:color="auto" w:fill="A0A0A0"/>
        </w:tblPrEx>
        <w:trPr>
          <w:trHeight w:val="321"/>
        </w:trPr>
        <w:tc>
          <w:tcPr>
            <w:tcW w:w="2124" w:type="dxa"/>
            <w:vMerge/>
            <w:shd w:val="clear" w:color="auto" w:fill="FFFFFF"/>
            <w:vAlign w:val="center"/>
          </w:tcPr>
          <w:p w14:paraId="722D2CCF" w14:textId="77777777" w:rsidR="00986445" w:rsidRPr="00824B78" w:rsidRDefault="00986445" w:rsidP="00986445">
            <w:pPr>
              <w:pStyle w:val="TableBodyCopy"/>
              <w:rPr>
                <w:rFonts w:cs="Arial"/>
                <w:b/>
                <w:bCs/>
                <w:color w:val="000000" w:themeColor="text1"/>
                <w:lang w:val="en-US"/>
              </w:rPr>
            </w:pPr>
          </w:p>
        </w:tc>
        <w:tc>
          <w:tcPr>
            <w:tcW w:w="12418" w:type="dxa"/>
            <w:gridSpan w:val="5"/>
            <w:shd w:val="clear" w:color="auto" w:fill="FFFFFF"/>
            <w:vAlign w:val="center"/>
          </w:tcPr>
          <w:p w14:paraId="1CDDBFC7" w14:textId="77777777" w:rsidR="00986445" w:rsidRDefault="00986445" w:rsidP="00986445">
            <w:pPr>
              <w:pStyle w:val="TableBodyCopy"/>
            </w:pPr>
          </w:p>
          <w:p w14:paraId="4A1D0500" w14:textId="4BB9401F" w:rsidR="00986445" w:rsidRPr="000D488A" w:rsidRDefault="00986445" w:rsidP="00986445">
            <w:pPr>
              <w:pStyle w:val="TableBodyCopy"/>
            </w:pPr>
          </w:p>
        </w:tc>
      </w:tr>
      <w:tr w:rsidR="00986445" w:rsidRPr="000D488A" w14:paraId="089F74C1" w14:textId="77777777" w:rsidTr="00247E84">
        <w:tblPrEx>
          <w:shd w:val="clear" w:color="auto" w:fill="A0A0A0"/>
        </w:tblPrEx>
        <w:trPr>
          <w:trHeight w:val="321"/>
        </w:trPr>
        <w:tc>
          <w:tcPr>
            <w:tcW w:w="2124" w:type="dxa"/>
            <w:vMerge/>
            <w:shd w:val="clear" w:color="auto" w:fill="FFFFFF"/>
            <w:vAlign w:val="center"/>
          </w:tcPr>
          <w:p w14:paraId="302304CC" w14:textId="77777777" w:rsidR="00986445" w:rsidRPr="00824B78" w:rsidRDefault="00986445" w:rsidP="00986445">
            <w:pPr>
              <w:pStyle w:val="TableBodyCopy"/>
              <w:rPr>
                <w:rFonts w:cs="Arial"/>
                <w:b/>
                <w:bCs/>
                <w:color w:val="000000" w:themeColor="text1"/>
                <w:lang w:val="en-US"/>
              </w:rPr>
            </w:pPr>
          </w:p>
        </w:tc>
        <w:tc>
          <w:tcPr>
            <w:tcW w:w="12418" w:type="dxa"/>
            <w:gridSpan w:val="5"/>
            <w:shd w:val="clear" w:color="auto" w:fill="B9DDE0"/>
            <w:vAlign w:val="center"/>
          </w:tcPr>
          <w:p w14:paraId="4A7BC0C7" w14:textId="34FCE7D4" w:rsidR="00986445" w:rsidRPr="000D488A" w:rsidRDefault="00986445" w:rsidP="00986445">
            <w:pPr>
              <w:pStyle w:val="TableBodyCopy"/>
            </w:pPr>
            <w:r w:rsidRPr="00F96C83">
              <w:rPr>
                <w:szCs w:val="20"/>
              </w:rPr>
              <w:t>Did you meet your measurement goal?</w:t>
            </w:r>
          </w:p>
        </w:tc>
      </w:tr>
      <w:tr w:rsidR="00986445" w:rsidRPr="000D488A" w14:paraId="4112EF95" w14:textId="77777777" w:rsidTr="00A35109">
        <w:tblPrEx>
          <w:shd w:val="clear" w:color="auto" w:fill="A0A0A0"/>
        </w:tblPrEx>
        <w:trPr>
          <w:trHeight w:val="321"/>
        </w:trPr>
        <w:tc>
          <w:tcPr>
            <w:tcW w:w="2124" w:type="dxa"/>
            <w:vMerge/>
            <w:shd w:val="clear" w:color="auto" w:fill="FFFFFF"/>
            <w:vAlign w:val="center"/>
          </w:tcPr>
          <w:p w14:paraId="684EB726" w14:textId="77777777" w:rsidR="00986445" w:rsidRPr="00824B78" w:rsidRDefault="00986445" w:rsidP="00986445">
            <w:pPr>
              <w:pStyle w:val="TableBodyCopy"/>
              <w:rPr>
                <w:rFonts w:cs="Arial"/>
                <w:b/>
                <w:bCs/>
                <w:color w:val="000000" w:themeColor="text1"/>
                <w:lang w:val="en-US"/>
              </w:rPr>
            </w:pPr>
          </w:p>
        </w:tc>
        <w:tc>
          <w:tcPr>
            <w:tcW w:w="12418" w:type="dxa"/>
            <w:gridSpan w:val="5"/>
            <w:shd w:val="clear" w:color="auto" w:fill="FFFFFF"/>
            <w:vAlign w:val="center"/>
          </w:tcPr>
          <w:p w14:paraId="2CE5834E" w14:textId="77777777" w:rsidR="00986445" w:rsidRDefault="00986445" w:rsidP="00986445">
            <w:pPr>
              <w:pStyle w:val="TableBodyCopy"/>
            </w:pPr>
          </w:p>
          <w:p w14:paraId="2ED51EFF" w14:textId="0212F8F5" w:rsidR="00986445" w:rsidRPr="000D488A" w:rsidRDefault="00986445" w:rsidP="00986445">
            <w:pPr>
              <w:pStyle w:val="TableBodyCopy"/>
            </w:pPr>
          </w:p>
        </w:tc>
      </w:tr>
      <w:tr w:rsidR="00986445" w:rsidRPr="000D488A" w14:paraId="1B3C8955" w14:textId="77777777" w:rsidTr="00247E84">
        <w:tblPrEx>
          <w:shd w:val="clear" w:color="auto" w:fill="A0A0A0"/>
        </w:tblPrEx>
        <w:trPr>
          <w:trHeight w:val="321"/>
        </w:trPr>
        <w:tc>
          <w:tcPr>
            <w:tcW w:w="2124" w:type="dxa"/>
            <w:vMerge/>
            <w:shd w:val="clear" w:color="auto" w:fill="FFFFFF"/>
            <w:vAlign w:val="center"/>
          </w:tcPr>
          <w:p w14:paraId="0E7E03E5" w14:textId="77777777" w:rsidR="00986445" w:rsidRPr="00824B78" w:rsidRDefault="00986445" w:rsidP="00986445">
            <w:pPr>
              <w:pStyle w:val="TableBodyCopy"/>
              <w:rPr>
                <w:rFonts w:cs="Arial"/>
                <w:b/>
                <w:bCs/>
                <w:color w:val="000000" w:themeColor="text1"/>
                <w:lang w:val="en-US"/>
              </w:rPr>
            </w:pPr>
          </w:p>
        </w:tc>
        <w:tc>
          <w:tcPr>
            <w:tcW w:w="12418" w:type="dxa"/>
            <w:gridSpan w:val="5"/>
            <w:shd w:val="clear" w:color="auto" w:fill="B9DDE0"/>
            <w:vAlign w:val="center"/>
          </w:tcPr>
          <w:p w14:paraId="136816BA" w14:textId="3C99023A" w:rsidR="00986445" w:rsidRPr="000D488A" w:rsidRDefault="00986445" w:rsidP="00986445">
            <w:pPr>
              <w:pStyle w:val="TableBodyCopy"/>
            </w:pPr>
            <w:r w:rsidRPr="00F96C83">
              <w:rPr>
                <w:szCs w:val="20"/>
              </w:rPr>
              <w:t>What could be done differently?</w:t>
            </w:r>
          </w:p>
        </w:tc>
      </w:tr>
      <w:tr w:rsidR="00986445" w:rsidRPr="000D488A" w14:paraId="78DD2C19" w14:textId="77777777" w:rsidTr="00A35109">
        <w:tblPrEx>
          <w:shd w:val="clear" w:color="auto" w:fill="A0A0A0"/>
        </w:tblPrEx>
        <w:trPr>
          <w:trHeight w:val="321"/>
        </w:trPr>
        <w:tc>
          <w:tcPr>
            <w:tcW w:w="2124" w:type="dxa"/>
            <w:vMerge/>
            <w:shd w:val="clear" w:color="auto" w:fill="FFFFFF"/>
            <w:vAlign w:val="center"/>
          </w:tcPr>
          <w:p w14:paraId="7C6D3859" w14:textId="77777777" w:rsidR="00986445" w:rsidRPr="00824B78" w:rsidRDefault="00986445" w:rsidP="00986445">
            <w:pPr>
              <w:pStyle w:val="TableBodyCopy"/>
              <w:rPr>
                <w:rFonts w:cs="Arial"/>
                <w:b/>
                <w:bCs/>
                <w:color w:val="000000" w:themeColor="text1"/>
                <w:lang w:val="en-US"/>
              </w:rPr>
            </w:pPr>
          </w:p>
        </w:tc>
        <w:tc>
          <w:tcPr>
            <w:tcW w:w="12418" w:type="dxa"/>
            <w:gridSpan w:val="5"/>
            <w:shd w:val="clear" w:color="auto" w:fill="FFFFFF"/>
            <w:vAlign w:val="center"/>
          </w:tcPr>
          <w:p w14:paraId="05287241" w14:textId="77777777" w:rsidR="00986445" w:rsidRDefault="00986445" w:rsidP="00986445">
            <w:pPr>
              <w:pStyle w:val="TableBodyCopy"/>
            </w:pPr>
          </w:p>
          <w:p w14:paraId="0517B090" w14:textId="7BEB18EF" w:rsidR="00986445" w:rsidRPr="000D488A" w:rsidRDefault="00986445" w:rsidP="00986445">
            <w:pPr>
              <w:pStyle w:val="TableBodyCopy"/>
            </w:pPr>
          </w:p>
        </w:tc>
      </w:tr>
      <w:tr w:rsidR="00986445" w:rsidRPr="000D488A" w14:paraId="2DE6AE37" w14:textId="77777777" w:rsidTr="009B44F4">
        <w:tblPrEx>
          <w:shd w:val="clear" w:color="auto" w:fill="A0A0A0"/>
        </w:tblPrEx>
        <w:trPr>
          <w:trHeight w:val="510"/>
        </w:trPr>
        <w:tc>
          <w:tcPr>
            <w:tcW w:w="2124" w:type="dxa"/>
            <w:shd w:val="clear" w:color="auto" w:fill="B9DDE0"/>
            <w:vAlign w:val="center"/>
          </w:tcPr>
          <w:p w14:paraId="5AF95B6B" w14:textId="7506F16D" w:rsidR="00986445" w:rsidRPr="000D488A" w:rsidRDefault="00986445" w:rsidP="00986445">
            <w:pPr>
              <w:pStyle w:val="TableHeading"/>
            </w:pPr>
            <w:r>
              <w:rPr>
                <w:rFonts w:ascii="Raleway" w:eastAsiaTheme="majorEastAsia" w:hAnsi="Raleway" w:cstheme="majorBidi"/>
                <w:color w:val="003D69"/>
                <w:sz w:val="24"/>
                <w:szCs w:val="24"/>
                <w:lang w:val="en-US"/>
              </w:rPr>
              <w:t>A</w:t>
            </w:r>
            <w:r>
              <w:rPr>
                <w:color w:val="003D69"/>
                <w:sz w:val="24"/>
                <w:szCs w:val="24"/>
              </w:rPr>
              <w:t>CT</w:t>
            </w:r>
          </w:p>
        </w:tc>
        <w:tc>
          <w:tcPr>
            <w:tcW w:w="12418" w:type="dxa"/>
            <w:gridSpan w:val="5"/>
            <w:shd w:val="clear" w:color="auto" w:fill="B9DDE0"/>
            <w:vAlign w:val="center"/>
          </w:tcPr>
          <w:p w14:paraId="0DD4F4DF" w14:textId="4E1C06BC" w:rsidR="00986445" w:rsidRDefault="00986445" w:rsidP="00986445">
            <w:pPr>
              <w:pStyle w:val="Heading3"/>
              <w:spacing w:after="0"/>
              <w:rPr>
                <w:rStyle w:val="TablebodyChar"/>
                <w:rFonts w:eastAsiaTheme="majorEastAsia"/>
                <w:sz w:val="20"/>
                <w:szCs w:val="20"/>
              </w:rPr>
            </w:pPr>
            <w:r>
              <w:rPr>
                <w:rStyle w:val="TablebodyChar"/>
                <w:rFonts w:eastAsiaTheme="majorEastAsia" w:cs="Arial"/>
                <w:sz w:val="20"/>
                <w:szCs w:val="20"/>
              </w:rPr>
              <w:t>I</w:t>
            </w:r>
            <w:r>
              <w:rPr>
                <w:rStyle w:val="TablebodyChar"/>
                <w:rFonts w:eastAsiaTheme="majorEastAsia"/>
                <w:sz w:val="20"/>
                <w:szCs w:val="20"/>
              </w:rPr>
              <w:t>f it did</w:t>
            </w:r>
            <w:r w:rsidR="00E441EB">
              <w:rPr>
                <w:rStyle w:val="TablebodyChar"/>
                <w:rFonts w:eastAsiaTheme="majorEastAsia"/>
                <w:sz w:val="20"/>
                <w:szCs w:val="20"/>
              </w:rPr>
              <w:t xml:space="preserve"> </w:t>
            </w:r>
            <w:r>
              <w:rPr>
                <w:rStyle w:val="TablebodyChar"/>
                <w:rFonts w:eastAsiaTheme="majorEastAsia"/>
                <w:sz w:val="20"/>
                <w:szCs w:val="20"/>
              </w:rPr>
              <w:t>n</w:t>
            </w:r>
            <w:r w:rsidR="00E441EB">
              <w:rPr>
                <w:rStyle w:val="TablebodyChar"/>
                <w:rFonts w:eastAsiaTheme="majorEastAsia"/>
                <w:sz w:val="20"/>
                <w:szCs w:val="20"/>
              </w:rPr>
              <w:t>o</w:t>
            </w:r>
            <w:r>
              <w:rPr>
                <w:rStyle w:val="TablebodyChar"/>
                <w:rFonts w:eastAsiaTheme="majorEastAsia"/>
                <w:sz w:val="20"/>
                <w:szCs w:val="20"/>
              </w:rPr>
              <w:t>t work, w</w:t>
            </w:r>
            <w:r w:rsidRPr="00247E84">
              <w:rPr>
                <w:rStyle w:val="TablebodyChar"/>
                <w:rFonts w:eastAsiaTheme="majorEastAsia" w:cs="Arial"/>
                <w:sz w:val="20"/>
                <w:szCs w:val="20"/>
              </w:rPr>
              <w:t xml:space="preserve">hat you can do differently in your next cycle to address </w:t>
            </w:r>
            <w:r>
              <w:rPr>
                <w:rStyle w:val="TablebodyChar"/>
                <w:rFonts w:eastAsiaTheme="majorEastAsia" w:cs="Arial"/>
                <w:sz w:val="20"/>
                <w:szCs w:val="20"/>
              </w:rPr>
              <w:t>t</w:t>
            </w:r>
            <w:r>
              <w:rPr>
                <w:rStyle w:val="TablebodyChar"/>
                <w:rFonts w:eastAsiaTheme="majorEastAsia"/>
                <w:sz w:val="20"/>
                <w:szCs w:val="20"/>
              </w:rPr>
              <w:t xml:space="preserve">hat. </w:t>
            </w:r>
          </w:p>
          <w:p w14:paraId="2B351155" w14:textId="2E159A80" w:rsidR="00986445" w:rsidRPr="000D488A" w:rsidRDefault="00986445" w:rsidP="00986445">
            <w:pPr>
              <w:pStyle w:val="Heading3"/>
              <w:spacing w:after="0"/>
            </w:pPr>
            <w:r w:rsidRPr="00247E84">
              <w:rPr>
                <w:rStyle w:val="TablebodyChar"/>
                <w:rFonts w:eastAsiaTheme="majorEastAsia" w:cs="Arial"/>
                <w:sz w:val="20"/>
                <w:szCs w:val="20"/>
              </w:rPr>
              <w:t>If it did work, are you ready to spread it across your entire practice?</w:t>
            </w:r>
          </w:p>
        </w:tc>
      </w:tr>
      <w:tr w:rsidR="00986445" w:rsidRPr="000D488A" w14:paraId="42B0E400" w14:textId="77777777" w:rsidTr="009B44F4">
        <w:tblPrEx>
          <w:shd w:val="clear" w:color="auto" w:fill="A0A0A0"/>
        </w:tblPrEx>
        <w:trPr>
          <w:trHeight w:val="321"/>
        </w:trPr>
        <w:tc>
          <w:tcPr>
            <w:tcW w:w="2124" w:type="dxa"/>
            <w:vMerge w:val="restart"/>
            <w:shd w:val="clear" w:color="auto" w:fill="FFFFFF"/>
            <w:vAlign w:val="center"/>
          </w:tcPr>
          <w:p w14:paraId="05B640A3" w14:textId="1BC561D2" w:rsidR="00986445" w:rsidRPr="000D488A" w:rsidRDefault="00986445" w:rsidP="00986445">
            <w:pPr>
              <w:pStyle w:val="TableBodyCopy"/>
            </w:pPr>
            <w:r w:rsidRPr="00824B78">
              <w:rPr>
                <w:rFonts w:cs="Arial"/>
                <w:b/>
                <w:bCs/>
                <w:color w:val="000000" w:themeColor="text1"/>
                <w:lang w:val="en-US"/>
              </w:rPr>
              <w:t xml:space="preserve">Here you will write what you came away with for this implementation, whether it worked or not. </w:t>
            </w:r>
          </w:p>
        </w:tc>
        <w:tc>
          <w:tcPr>
            <w:tcW w:w="12418" w:type="dxa"/>
            <w:gridSpan w:val="5"/>
            <w:shd w:val="clear" w:color="auto" w:fill="B9DDE0"/>
            <w:vAlign w:val="center"/>
          </w:tcPr>
          <w:p w14:paraId="3BDA59B9" w14:textId="2FF150E8" w:rsidR="00986445" w:rsidRPr="000D488A" w:rsidRDefault="00986445" w:rsidP="00986445">
            <w:pPr>
              <w:pStyle w:val="TableBodyCopy"/>
            </w:pPr>
            <w:r w:rsidRPr="00F96C83">
              <w:rPr>
                <w:szCs w:val="20"/>
              </w:rPr>
              <w:t xml:space="preserve">What did you </w:t>
            </w:r>
            <w:r>
              <w:rPr>
                <w:szCs w:val="20"/>
              </w:rPr>
              <w:t>conclude from this cycle?</w:t>
            </w:r>
          </w:p>
        </w:tc>
      </w:tr>
      <w:tr w:rsidR="00986445" w:rsidRPr="000D488A" w14:paraId="78B638E2" w14:textId="77777777" w:rsidTr="000E1238">
        <w:tblPrEx>
          <w:shd w:val="clear" w:color="auto" w:fill="A0A0A0"/>
        </w:tblPrEx>
        <w:trPr>
          <w:trHeight w:val="255"/>
        </w:trPr>
        <w:tc>
          <w:tcPr>
            <w:tcW w:w="2124" w:type="dxa"/>
            <w:vMerge/>
            <w:shd w:val="clear" w:color="auto" w:fill="FFFFFF"/>
            <w:vAlign w:val="center"/>
          </w:tcPr>
          <w:p w14:paraId="1727AD05" w14:textId="77777777" w:rsidR="00986445" w:rsidRPr="00824B78" w:rsidRDefault="00986445" w:rsidP="00986445">
            <w:pPr>
              <w:pStyle w:val="TableBodyCopy"/>
              <w:rPr>
                <w:rFonts w:cs="Arial"/>
                <w:b/>
                <w:bCs/>
                <w:color w:val="000000" w:themeColor="text1"/>
                <w:lang w:val="en-US"/>
              </w:rPr>
            </w:pPr>
          </w:p>
        </w:tc>
        <w:tc>
          <w:tcPr>
            <w:tcW w:w="12418" w:type="dxa"/>
            <w:gridSpan w:val="5"/>
            <w:shd w:val="clear" w:color="auto" w:fill="FFFFFF"/>
            <w:vAlign w:val="center"/>
          </w:tcPr>
          <w:p w14:paraId="68254433" w14:textId="77777777" w:rsidR="00986445" w:rsidRPr="000D488A" w:rsidRDefault="00986445" w:rsidP="00986445">
            <w:pPr>
              <w:pStyle w:val="TableBodyCopy"/>
            </w:pPr>
          </w:p>
        </w:tc>
      </w:tr>
    </w:tbl>
    <w:p w14:paraId="6D20D2AB" w14:textId="77777777" w:rsidR="0052343C" w:rsidRDefault="0052343C" w:rsidP="000E1238"/>
    <w:sectPr w:rsidR="0052343C" w:rsidSect="00F65C96">
      <w:headerReference w:type="first" r:id="rId10"/>
      <w:pgSz w:w="16820" w:h="11900" w:orient="landscape"/>
      <w:pgMar w:top="1440" w:right="1080" w:bottom="1440" w:left="10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162E9" w14:textId="77777777" w:rsidR="00085E41" w:rsidRDefault="00085E41" w:rsidP="00DB0FDA">
      <w:r>
        <w:separator/>
      </w:r>
    </w:p>
  </w:endnote>
  <w:endnote w:type="continuationSeparator" w:id="0">
    <w:p w14:paraId="7181CD08" w14:textId="77777777" w:rsidR="00085E41" w:rsidRDefault="00085E41" w:rsidP="00DB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1BD86" w14:textId="77777777" w:rsidR="00085E41" w:rsidRDefault="00085E41" w:rsidP="00DB0FDA">
      <w:r>
        <w:separator/>
      </w:r>
    </w:p>
  </w:footnote>
  <w:footnote w:type="continuationSeparator" w:id="0">
    <w:p w14:paraId="07B87F00" w14:textId="77777777" w:rsidR="00085E41" w:rsidRDefault="00085E41" w:rsidP="00DB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B720D" w14:textId="7C6C4DFB" w:rsidR="0052343C" w:rsidRDefault="0052343C" w:rsidP="0052343C">
    <w:pPr>
      <w:pStyle w:val="Title"/>
      <w:rPr>
        <w:rFonts w:eastAsia="Calibri"/>
      </w:rPr>
    </w:pPr>
    <w:r>
      <w:rPr>
        <w:rFonts w:eastAsia="Calibri"/>
        <w:noProof/>
      </w:rPr>
      <w:drawing>
        <wp:anchor distT="0" distB="0" distL="114300" distR="114300" simplePos="0" relativeHeight="251660288" behindDoc="0" locked="0" layoutInCell="1" allowOverlap="1" wp14:anchorId="512C2A4B" wp14:editId="265F5437">
          <wp:simplePos x="0" y="0"/>
          <wp:positionH relativeFrom="margin">
            <wp:align>right</wp:align>
          </wp:positionH>
          <wp:positionV relativeFrom="page">
            <wp:posOffset>360045</wp:posOffset>
          </wp:positionV>
          <wp:extent cx="1436400" cy="81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Vic_PHN_Logo_RGB.jpg"/>
                  <pic:cNvPicPr/>
                </pic:nvPicPr>
                <pic:blipFill>
                  <a:blip r:embed="rId1">
                    <a:extLst>
                      <a:ext uri="{28A0092B-C50C-407E-A947-70E740481C1C}">
                        <a14:useLocalDpi xmlns:a14="http://schemas.microsoft.com/office/drawing/2010/main" val="0"/>
                      </a:ext>
                    </a:extLst>
                  </a:blip>
                  <a:stretch>
                    <a:fillRect/>
                  </a:stretch>
                </pic:blipFill>
                <pic:spPr>
                  <a:xfrm>
                    <a:off x="0" y="0"/>
                    <a:ext cx="1436400" cy="813600"/>
                  </a:xfrm>
                  <a:prstGeom prst="rect">
                    <a:avLst/>
                  </a:prstGeom>
                </pic:spPr>
              </pic:pic>
            </a:graphicData>
          </a:graphic>
          <wp14:sizeRelH relativeFrom="margin">
            <wp14:pctWidth>0</wp14:pctWidth>
          </wp14:sizeRelH>
          <wp14:sizeRelV relativeFrom="margin">
            <wp14:pctHeight>0</wp14:pctHeight>
          </wp14:sizeRelV>
        </wp:anchor>
      </w:drawing>
    </w:r>
    <w:r w:rsidR="00431D23">
      <w:rPr>
        <w:rFonts w:eastAsia="Calibri"/>
      </w:rPr>
      <w:t>Plan Do Study act (PDSA)</w:t>
    </w:r>
  </w:p>
  <w:p w14:paraId="64532EB1" w14:textId="3D1474E4" w:rsidR="0052343C" w:rsidRDefault="00061227" w:rsidP="0052343C">
    <w:pPr>
      <w:pStyle w:val="Subtitle"/>
    </w:pPr>
    <w:r>
      <w:t xml:space="preserve">QI Focus: </w:t>
    </w:r>
    <w:r w:rsidR="00324D05">
      <w:t>Data Cleansing</w:t>
    </w:r>
  </w:p>
  <w:p w14:paraId="5501456A" w14:textId="0FAA0738" w:rsidR="0052343C" w:rsidRDefault="00085E41" w:rsidP="00F65C96">
    <w:r>
      <w:rPr>
        <w:noProof/>
      </w:rPr>
      <w:pict w14:anchorId="322E9B12">
        <v:rect id="_x0000_i1025" alt="" style="width:727.6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AC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2659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9E63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D0BC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74E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DC2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2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64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2B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A49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4E6995"/>
    <w:multiLevelType w:val="hybridMultilevel"/>
    <w:tmpl w:val="CF56B7E8"/>
    <w:lvl w:ilvl="0" w:tplc="536476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A70862"/>
    <w:multiLevelType w:val="hybridMultilevel"/>
    <w:tmpl w:val="8C7E45BC"/>
    <w:lvl w:ilvl="0" w:tplc="536476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5811F9"/>
    <w:multiLevelType w:val="hybridMultilevel"/>
    <w:tmpl w:val="4AAE8D06"/>
    <w:lvl w:ilvl="0" w:tplc="536476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090A36"/>
    <w:multiLevelType w:val="hybridMultilevel"/>
    <w:tmpl w:val="B520F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B6"/>
    <w:rsid w:val="00061227"/>
    <w:rsid w:val="00085E41"/>
    <w:rsid w:val="00086D82"/>
    <w:rsid w:val="000D488A"/>
    <w:rsid w:val="000E1238"/>
    <w:rsid w:val="001172B6"/>
    <w:rsid w:val="00190997"/>
    <w:rsid w:val="00214AB2"/>
    <w:rsid w:val="00247E84"/>
    <w:rsid w:val="00324D05"/>
    <w:rsid w:val="0034797B"/>
    <w:rsid w:val="003874FA"/>
    <w:rsid w:val="00414ED9"/>
    <w:rsid w:val="00431D23"/>
    <w:rsid w:val="004704F0"/>
    <w:rsid w:val="0048185C"/>
    <w:rsid w:val="004F1178"/>
    <w:rsid w:val="0052343C"/>
    <w:rsid w:val="005B7561"/>
    <w:rsid w:val="006A21FE"/>
    <w:rsid w:val="00717D9D"/>
    <w:rsid w:val="007343CB"/>
    <w:rsid w:val="008D3DFB"/>
    <w:rsid w:val="008F69F1"/>
    <w:rsid w:val="009267C5"/>
    <w:rsid w:val="00931AB2"/>
    <w:rsid w:val="00986445"/>
    <w:rsid w:val="00997548"/>
    <w:rsid w:val="009C2325"/>
    <w:rsid w:val="00AE4E93"/>
    <w:rsid w:val="00B440D0"/>
    <w:rsid w:val="00BD3ECD"/>
    <w:rsid w:val="00C134B8"/>
    <w:rsid w:val="00CE3D0E"/>
    <w:rsid w:val="00D245C2"/>
    <w:rsid w:val="00D52A69"/>
    <w:rsid w:val="00D728EA"/>
    <w:rsid w:val="00DB0FDA"/>
    <w:rsid w:val="00E23F93"/>
    <w:rsid w:val="00E42BBF"/>
    <w:rsid w:val="00E441EB"/>
    <w:rsid w:val="00E73D32"/>
    <w:rsid w:val="00EB7F73"/>
    <w:rsid w:val="00F65C96"/>
    <w:rsid w:val="00FE7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4CBDA"/>
  <w15:chartTrackingRefBased/>
  <w15:docId w15:val="{CD0E31B9-04A5-461B-BA15-9C5E7CBC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84"/>
    <w:pPr>
      <w:widowControl w:val="0"/>
      <w:autoSpaceDE w:val="0"/>
      <w:autoSpaceDN w:val="0"/>
      <w:spacing w:after="120"/>
    </w:pPr>
    <w:rPr>
      <w:rFonts w:ascii="Arial" w:eastAsia="Raleway" w:hAnsi="Arial" w:cs="Raleway"/>
      <w:sz w:val="20"/>
      <w:szCs w:val="22"/>
      <w:lang w:val="en-US" w:bidi="en-US"/>
    </w:rPr>
  </w:style>
  <w:style w:type="paragraph" w:styleId="Heading1">
    <w:name w:val="heading 1"/>
    <w:basedOn w:val="Normal"/>
    <w:next w:val="Normal"/>
    <w:link w:val="Heading1Char"/>
    <w:uiPriority w:val="9"/>
    <w:qFormat/>
    <w:rsid w:val="00CE3D0E"/>
    <w:pPr>
      <w:keepNext/>
      <w:keepLines/>
      <w:spacing w:before="240" w:after="160"/>
      <w:outlineLvl w:val="0"/>
    </w:pPr>
    <w:rPr>
      <w:rFonts w:ascii="Raleway" w:eastAsiaTheme="majorEastAsia" w:hAnsi="Raleway" w:cstheme="majorBidi"/>
      <w:b/>
      <w:color w:val="003D69"/>
      <w:sz w:val="36"/>
      <w:szCs w:val="32"/>
    </w:rPr>
  </w:style>
  <w:style w:type="paragraph" w:styleId="Heading2">
    <w:name w:val="heading 2"/>
    <w:basedOn w:val="Normal"/>
    <w:next w:val="Normal"/>
    <w:link w:val="Heading2Char"/>
    <w:uiPriority w:val="9"/>
    <w:unhideWhenUsed/>
    <w:qFormat/>
    <w:rsid w:val="00CE3D0E"/>
    <w:pPr>
      <w:keepNext/>
      <w:keepLines/>
      <w:spacing w:before="200" w:after="160"/>
      <w:outlineLvl w:val="1"/>
    </w:pPr>
    <w:rPr>
      <w:rFonts w:ascii="Raleway" w:eastAsiaTheme="majorEastAsia" w:hAnsi="Raleway" w:cstheme="majorBidi"/>
      <w:color w:val="73BCC2"/>
      <w:sz w:val="32"/>
      <w:szCs w:val="26"/>
    </w:rPr>
  </w:style>
  <w:style w:type="paragraph" w:styleId="Heading3">
    <w:name w:val="heading 3"/>
    <w:basedOn w:val="Normal"/>
    <w:next w:val="Normal"/>
    <w:link w:val="Heading3Char"/>
    <w:uiPriority w:val="9"/>
    <w:unhideWhenUsed/>
    <w:qFormat/>
    <w:rsid w:val="00CE3D0E"/>
    <w:pPr>
      <w:keepNext/>
      <w:keepLines/>
      <w:outlineLvl w:val="2"/>
    </w:pPr>
    <w:rPr>
      <w:rFonts w:ascii="Raleway" w:eastAsiaTheme="majorEastAsia" w:hAnsi="Raleway" w:cstheme="majorBidi"/>
      <w:b/>
      <w:color w:val="003D69"/>
      <w:sz w:val="24"/>
      <w:szCs w:val="24"/>
    </w:rPr>
  </w:style>
  <w:style w:type="paragraph" w:styleId="Heading4">
    <w:name w:val="heading 4"/>
    <w:basedOn w:val="Normal"/>
    <w:next w:val="Normal"/>
    <w:link w:val="Heading4Char"/>
    <w:uiPriority w:val="9"/>
    <w:unhideWhenUsed/>
    <w:qFormat/>
    <w:rsid w:val="00CE3D0E"/>
    <w:pPr>
      <w:keepNext/>
      <w:keepLines/>
      <w:outlineLvl w:val="3"/>
    </w:pPr>
    <w:rPr>
      <w:rFonts w:ascii="Raleway" w:eastAsiaTheme="majorEastAsia" w:hAnsi="Raleway" w:cstheme="majorBidi"/>
      <w:b/>
      <w:iCs/>
      <w:color w:val="73BCC2"/>
    </w:rPr>
  </w:style>
  <w:style w:type="paragraph" w:styleId="Heading5">
    <w:name w:val="heading 5"/>
    <w:basedOn w:val="Normal"/>
    <w:next w:val="Normal"/>
    <w:link w:val="Heading5Char"/>
    <w:uiPriority w:val="9"/>
    <w:semiHidden/>
    <w:unhideWhenUsed/>
    <w:rsid w:val="00CE3D0E"/>
    <w:pPr>
      <w:keepNext/>
      <w:keepLines/>
      <w:outlineLvl w:val="4"/>
    </w:pPr>
    <w:rPr>
      <w:rFonts w:ascii="Raleway" w:eastAsiaTheme="majorEastAsia" w:hAnsi="Raleway" w:cstheme="majorBidi"/>
      <w:color w:val="003D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FDA"/>
    <w:pPr>
      <w:tabs>
        <w:tab w:val="center" w:pos="4513"/>
        <w:tab w:val="right" w:pos="9026"/>
      </w:tabs>
    </w:pPr>
  </w:style>
  <w:style w:type="character" w:customStyle="1" w:styleId="HeaderChar">
    <w:name w:val="Header Char"/>
    <w:basedOn w:val="DefaultParagraphFont"/>
    <w:link w:val="Header"/>
    <w:uiPriority w:val="99"/>
    <w:rsid w:val="00DB0FDA"/>
  </w:style>
  <w:style w:type="paragraph" w:styleId="Footer">
    <w:name w:val="footer"/>
    <w:basedOn w:val="Normal"/>
    <w:link w:val="FooterChar"/>
    <w:uiPriority w:val="99"/>
    <w:unhideWhenUsed/>
    <w:qFormat/>
    <w:rsid w:val="00CE3D0E"/>
    <w:pPr>
      <w:tabs>
        <w:tab w:val="center" w:pos="4513"/>
        <w:tab w:val="right" w:pos="9026"/>
      </w:tabs>
    </w:pPr>
    <w:rPr>
      <w:i/>
      <w:sz w:val="16"/>
    </w:rPr>
  </w:style>
  <w:style w:type="character" w:customStyle="1" w:styleId="FooterChar">
    <w:name w:val="Footer Char"/>
    <w:basedOn w:val="DefaultParagraphFont"/>
    <w:link w:val="Footer"/>
    <w:uiPriority w:val="99"/>
    <w:rsid w:val="00CE3D0E"/>
    <w:rPr>
      <w:rFonts w:ascii="Arial" w:eastAsia="Raleway" w:hAnsi="Arial" w:cs="Raleway"/>
      <w:i/>
      <w:sz w:val="16"/>
      <w:szCs w:val="22"/>
      <w:lang w:val="en-US" w:bidi="en-US"/>
    </w:rPr>
  </w:style>
  <w:style w:type="paragraph" w:styleId="Subtitle">
    <w:name w:val="Subtitle"/>
    <w:basedOn w:val="Normal"/>
    <w:next w:val="Normal"/>
    <w:link w:val="SubtitleChar"/>
    <w:uiPriority w:val="11"/>
    <w:qFormat/>
    <w:rsid w:val="00CE3D0E"/>
    <w:pPr>
      <w:numPr>
        <w:ilvl w:val="1"/>
      </w:numPr>
      <w:spacing w:after="160"/>
    </w:pPr>
    <w:rPr>
      <w:rFonts w:ascii="Raleway" w:eastAsiaTheme="minorEastAsia" w:hAnsi="Raleway" w:cstheme="minorBidi"/>
      <w:color w:val="003D69"/>
      <w:spacing w:val="15"/>
      <w:sz w:val="36"/>
    </w:rPr>
  </w:style>
  <w:style w:type="character" w:customStyle="1" w:styleId="SubtitleChar">
    <w:name w:val="Subtitle Char"/>
    <w:basedOn w:val="DefaultParagraphFont"/>
    <w:link w:val="Subtitle"/>
    <w:uiPriority w:val="11"/>
    <w:rsid w:val="00CE3D0E"/>
    <w:rPr>
      <w:rFonts w:ascii="Raleway" w:eastAsiaTheme="minorEastAsia" w:hAnsi="Raleway"/>
      <w:color w:val="003D69"/>
      <w:spacing w:val="15"/>
      <w:sz w:val="36"/>
      <w:szCs w:val="22"/>
      <w:lang w:val="en-US" w:bidi="en-US"/>
    </w:rPr>
  </w:style>
  <w:style w:type="paragraph" w:styleId="Title">
    <w:name w:val="Title"/>
    <w:basedOn w:val="Normal"/>
    <w:next w:val="Normal"/>
    <w:link w:val="TitleChar"/>
    <w:uiPriority w:val="10"/>
    <w:qFormat/>
    <w:rsid w:val="00CE3D0E"/>
    <w:pPr>
      <w:spacing w:after="0"/>
      <w:contextualSpacing/>
    </w:pPr>
    <w:rPr>
      <w:rFonts w:ascii="Raleway" w:eastAsiaTheme="majorEastAsia" w:hAnsi="Raleway" w:cstheme="majorBidi"/>
      <w:b/>
      <w:caps/>
      <w:color w:val="73BCC2"/>
      <w:spacing w:val="-10"/>
      <w:kern w:val="28"/>
      <w:sz w:val="48"/>
      <w:szCs w:val="56"/>
    </w:rPr>
  </w:style>
  <w:style w:type="character" w:customStyle="1" w:styleId="TitleChar">
    <w:name w:val="Title Char"/>
    <w:basedOn w:val="DefaultParagraphFont"/>
    <w:link w:val="Title"/>
    <w:uiPriority w:val="10"/>
    <w:rsid w:val="00CE3D0E"/>
    <w:rPr>
      <w:rFonts w:ascii="Raleway" w:eastAsiaTheme="majorEastAsia" w:hAnsi="Raleway" w:cstheme="majorBidi"/>
      <w:b/>
      <w:caps/>
      <w:color w:val="73BCC2"/>
      <w:spacing w:val="-10"/>
      <w:kern w:val="28"/>
      <w:sz w:val="48"/>
      <w:szCs w:val="56"/>
      <w:lang w:val="en-US" w:bidi="en-US"/>
    </w:rPr>
  </w:style>
  <w:style w:type="character" w:customStyle="1" w:styleId="Heading2Char">
    <w:name w:val="Heading 2 Char"/>
    <w:basedOn w:val="DefaultParagraphFont"/>
    <w:link w:val="Heading2"/>
    <w:uiPriority w:val="9"/>
    <w:rsid w:val="00CE3D0E"/>
    <w:rPr>
      <w:rFonts w:ascii="Raleway" w:eastAsiaTheme="majorEastAsia" w:hAnsi="Raleway" w:cstheme="majorBidi"/>
      <w:color w:val="73BCC2"/>
      <w:sz w:val="32"/>
      <w:szCs w:val="26"/>
      <w:lang w:val="en-US" w:bidi="en-US"/>
    </w:rPr>
  </w:style>
  <w:style w:type="character" w:customStyle="1" w:styleId="Heading1Char">
    <w:name w:val="Heading 1 Char"/>
    <w:basedOn w:val="DefaultParagraphFont"/>
    <w:link w:val="Heading1"/>
    <w:uiPriority w:val="9"/>
    <w:rsid w:val="00CE3D0E"/>
    <w:rPr>
      <w:rFonts w:ascii="Raleway" w:eastAsiaTheme="majorEastAsia" w:hAnsi="Raleway" w:cstheme="majorBidi"/>
      <w:b/>
      <w:color w:val="003D69"/>
      <w:sz w:val="36"/>
      <w:szCs w:val="32"/>
      <w:lang w:val="en-US" w:bidi="en-US"/>
    </w:rPr>
  </w:style>
  <w:style w:type="character" w:customStyle="1" w:styleId="Heading3Char">
    <w:name w:val="Heading 3 Char"/>
    <w:basedOn w:val="DefaultParagraphFont"/>
    <w:link w:val="Heading3"/>
    <w:uiPriority w:val="9"/>
    <w:rsid w:val="00CE3D0E"/>
    <w:rPr>
      <w:rFonts w:ascii="Raleway" w:eastAsiaTheme="majorEastAsia" w:hAnsi="Raleway" w:cstheme="majorBidi"/>
      <w:b/>
      <w:color w:val="003D69"/>
      <w:lang w:val="en-US" w:bidi="en-US"/>
    </w:rPr>
  </w:style>
  <w:style w:type="paragraph" w:styleId="NoSpacing">
    <w:name w:val="No Spacing"/>
    <w:uiPriority w:val="1"/>
    <w:qFormat/>
    <w:rsid w:val="0048185C"/>
    <w:rPr>
      <w:rFonts w:eastAsiaTheme="minorEastAsia"/>
    </w:rPr>
  </w:style>
  <w:style w:type="character" w:styleId="BookTitle">
    <w:name w:val="Book Title"/>
    <w:basedOn w:val="DefaultParagraphFont"/>
    <w:uiPriority w:val="33"/>
    <w:qFormat/>
    <w:rsid w:val="005B7561"/>
    <w:rPr>
      <w:b/>
      <w:bCs/>
      <w:i/>
      <w:iCs/>
      <w:spacing w:val="5"/>
    </w:rPr>
  </w:style>
  <w:style w:type="paragraph" w:styleId="ListParagraph">
    <w:name w:val="List Paragraph"/>
    <w:basedOn w:val="Normal"/>
    <w:uiPriority w:val="1"/>
    <w:rsid w:val="00CE3D0E"/>
    <w:pPr>
      <w:contextualSpacing/>
    </w:pPr>
  </w:style>
  <w:style w:type="character" w:styleId="Emphasis">
    <w:name w:val="Emphasis"/>
    <w:basedOn w:val="DefaultParagraphFont"/>
    <w:uiPriority w:val="20"/>
    <w:qFormat/>
    <w:rsid w:val="005B7561"/>
    <w:rPr>
      <w:i/>
      <w:iCs/>
    </w:rPr>
  </w:style>
  <w:style w:type="character" w:styleId="SubtleEmphasis">
    <w:name w:val="Subtle Emphasis"/>
    <w:basedOn w:val="DefaultParagraphFont"/>
    <w:uiPriority w:val="19"/>
    <w:qFormat/>
    <w:rsid w:val="005B7561"/>
    <w:rPr>
      <w:i/>
      <w:iCs/>
      <w:color w:val="404040" w:themeColor="text1" w:themeTint="BF"/>
    </w:rPr>
  </w:style>
  <w:style w:type="character" w:customStyle="1" w:styleId="Heading4Char">
    <w:name w:val="Heading 4 Char"/>
    <w:basedOn w:val="DefaultParagraphFont"/>
    <w:link w:val="Heading4"/>
    <w:uiPriority w:val="9"/>
    <w:rsid w:val="00CE3D0E"/>
    <w:rPr>
      <w:rFonts w:ascii="Raleway" w:eastAsiaTheme="majorEastAsia" w:hAnsi="Raleway" w:cstheme="majorBidi"/>
      <w:b/>
      <w:iCs/>
      <w:color w:val="73BCC2"/>
      <w:sz w:val="20"/>
      <w:szCs w:val="22"/>
      <w:lang w:val="en-US" w:bidi="en-US"/>
    </w:rPr>
  </w:style>
  <w:style w:type="paragraph" w:customStyle="1" w:styleId="TableBodyCopy">
    <w:name w:val="Table Body Copy"/>
    <w:basedOn w:val="Normal"/>
    <w:qFormat/>
    <w:rsid w:val="00CE3D0E"/>
    <w:pPr>
      <w:spacing w:before="20" w:after="20"/>
    </w:pPr>
    <w:rPr>
      <w:lang w:val="en-AU"/>
    </w:rPr>
  </w:style>
  <w:style w:type="paragraph" w:customStyle="1" w:styleId="TableHeading">
    <w:name w:val="Table Heading"/>
    <w:basedOn w:val="Normal"/>
    <w:qFormat/>
    <w:rsid w:val="00CE3D0E"/>
    <w:pPr>
      <w:spacing w:before="4" w:after="4"/>
    </w:pPr>
    <w:rPr>
      <w:b/>
      <w:lang w:val="en-AU"/>
    </w:rPr>
  </w:style>
  <w:style w:type="paragraph" w:styleId="BalloonText">
    <w:name w:val="Balloon Text"/>
    <w:basedOn w:val="Normal"/>
    <w:link w:val="BalloonTextChar"/>
    <w:uiPriority w:val="99"/>
    <w:semiHidden/>
    <w:unhideWhenUsed/>
    <w:rsid w:val="009267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67C5"/>
    <w:rPr>
      <w:rFonts w:ascii="Times New Roman" w:eastAsiaTheme="minorEastAsia" w:hAnsi="Times New Roman" w:cs="Times New Roman"/>
      <w:sz w:val="18"/>
      <w:szCs w:val="18"/>
    </w:rPr>
  </w:style>
  <w:style w:type="paragraph" w:customStyle="1" w:styleId="BodyCopyBold">
    <w:name w:val="Body Copy Bold"/>
    <w:basedOn w:val="Normal"/>
    <w:qFormat/>
    <w:rsid w:val="00CE3D0E"/>
    <w:rPr>
      <w:b/>
    </w:rPr>
  </w:style>
  <w:style w:type="paragraph" w:customStyle="1" w:styleId="BodyCopyItalic">
    <w:name w:val="Body Copy Italic"/>
    <w:basedOn w:val="Normal"/>
    <w:qFormat/>
    <w:rsid w:val="00CE3D0E"/>
    <w:rPr>
      <w:i/>
    </w:rPr>
  </w:style>
  <w:style w:type="character" w:customStyle="1" w:styleId="Heading5Char">
    <w:name w:val="Heading 5 Char"/>
    <w:basedOn w:val="DefaultParagraphFont"/>
    <w:link w:val="Heading5"/>
    <w:uiPriority w:val="9"/>
    <w:semiHidden/>
    <w:rsid w:val="00CE3D0E"/>
    <w:rPr>
      <w:rFonts w:ascii="Raleway" w:eastAsiaTheme="majorEastAsia" w:hAnsi="Raleway" w:cstheme="majorBidi"/>
      <w:color w:val="003D69"/>
      <w:sz w:val="20"/>
      <w:szCs w:val="22"/>
      <w:lang w:val="en-US" w:bidi="en-US"/>
    </w:rPr>
  </w:style>
  <w:style w:type="paragraph" w:customStyle="1" w:styleId="NormalBodyCopy">
    <w:name w:val="Normal Body Copy"/>
    <w:basedOn w:val="Normal"/>
    <w:rsid w:val="00CE3D0E"/>
    <w:rPr>
      <w:lang w:val="en-AU"/>
    </w:rPr>
  </w:style>
  <w:style w:type="paragraph" w:customStyle="1" w:styleId="TableParagraph">
    <w:name w:val="Table Paragraph"/>
    <w:basedOn w:val="Normal"/>
    <w:uiPriority w:val="1"/>
    <w:rsid w:val="00CE3D0E"/>
  </w:style>
  <w:style w:type="paragraph" w:customStyle="1" w:styleId="Footer-MinutesPg1">
    <w:name w:val="Footer - Minutes Pg 1"/>
    <w:qFormat/>
    <w:rsid w:val="00CE3D0E"/>
    <w:pPr>
      <w:pBdr>
        <w:top w:val="single" w:sz="12" w:space="1" w:color="A6A6A6" w:themeColor="background1" w:themeShade="A6"/>
      </w:pBdr>
      <w:jc w:val="center"/>
    </w:pPr>
    <w:rPr>
      <w:rFonts w:ascii="Raleway" w:eastAsia="Raleway" w:hAnsi="Raleway" w:cs="Raleway"/>
      <w:color w:val="73BCC2"/>
      <w:sz w:val="20"/>
      <w:szCs w:val="22"/>
      <w:lang w:val="en-US" w:bidi="en-US"/>
    </w:rPr>
  </w:style>
  <w:style w:type="paragraph" w:customStyle="1" w:styleId="Tablebody">
    <w:name w:val="Table body"/>
    <w:basedOn w:val="Normal"/>
    <w:link w:val="TablebodyChar"/>
    <w:qFormat/>
    <w:rsid w:val="00247E84"/>
    <w:pPr>
      <w:widowControl/>
      <w:autoSpaceDE/>
      <w:autoSpaceDN/>
      <w:spacing w:before="40" w:after="0"/>
    </w:pPr>
    <w:rPr>
      <w:rFonts w:eastAsia="Times New Roman" w:cs="Times New Roman"/>
      <w:sz w:val="22"/>
      <w:lang w:val="en-AU" w:bidi="ar-SA"/>
    </w:rPr>
  </w:style>
  <w:style w:type="character" w:customStyle="1" w:styleId="TablebodyChar">
    <w:name w:val="Table body Char"/>
    <w:basedOn w:val="DefaultParagraphFont"/>
    <w:link w:val="Tablebody"/>
    <w:locked/>
    <w:rsid w:val="00247E84"/>
    <w:rPr>
      <w:rFonts w:ascii="Arial" w:eastAsia="Times New Roman"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1576A118A54F9DA17898578C847598"/>
        <w:category>
          <w:name w:val="General"/>
          <w:gallery w:val="placeholder"/>
        </w:category>
        <w:types>
          <w:type w:val="bbPlcHdr"/>
        </w:types>
        <w:behaviors>
          <w:behavior w:val="content"/>
        </w:behaviors>
        <w:guid w:val="{C45A2069-C3B5-4DDD-832C-7FE951BAC19A}"/>
      </w:docPartPr>
      <w:docPartBody>
        <w:p w:rsidR="00410A65" w:rsidRDefault="00177C79" w:rsidP="00177C79">
          <w:pPr>
            <w:pStyle w:val="6B1576A118A54F9DA17898578C847598"/>
          </w:pPr>
          <w:r w:rsidRPr="00DA2DE6">
            <w:rPr>
              <w:rStyle w:val="PlaceholderText"/>
              <w:color w:val="FF0000"/>
            </w:rPr>
            <w:t>Click or tap here to enter text.</w:t>
          </w:r>
        </w:p>
      </w:docPartBody>
    </w:docPart>
    <w:docPart>
      <w:docPartPr>
        <w:name w:val="59D5195C5F5C47A19C2C7A63C86D3153"/>
        <w:category>
          <w:name w:val="General"/>
          <w:gallery w:val="placeholder"/>
        </w:category>
        <w:types>
          <w:type w:val="bbPlcHdr"/>
        </w:types>
        <w:behaviors>
          <w:behavior w:val="content"/>
        </w:behaviors>
        <w:guid w:val="{1740E103-F415-435B-8D0A-7FD8CFAC0944}"/>
      </w:docPartPr>
      <w:docPartBody>
        <w:p w:rsidR="00410A65" w:rsidRDefault="00177C79" w:rsidP="00177C79">
          <w:pPr>
            <w:pStyle w:val="59D5195C5F5C47A19C2C7A63C86D3153"/>
          </w:pPr>
          <w:r w:rsidRPr="00DA2DE6">
            <w:rPr>
              <w:rStyle w:val="PlaceholderText"/>
              <w:color w:val="FF0000"/>
            </w:rPr>
            <w:t>Click or tap here to enter text.</w:t>
          </w:r>
        </w:p>
      </w:docPartBody>
    </w:docPart>
    <w:docPart>
      <w:docPartPr>
        <w:name w:val="87E942D8931A4229A7E2A9CABAC5941D"/>
        <w:category>
          <w:name w:val="General"/>
          <w:gallery w:val="placeholder"/>
        </w:category>
        <w:types>
          <w:type w:val="bbPlcHdr"/>
        </w:types>
        <w:behaviors>
          <w:behavior w:val="content"/>
        </w:behaviors>
        <w:guid w:val="{F4D6C5A1-66CE-41D1-B3BB-74DD66453E60}"/>
      </w:docPartPr>
      <w:docPartBody>
        <w:p w:rsidR="00410A65" w:rsidRDefault="00177C79" w:rsidP="00177C79">
          <w:pPr>
            <w:pStyle w:val="87E942D8931A4229A7E2A9CABAC5941D"/>
          </w:pPr>
          <w:r w:rsidRPr="00DA2DE6">
            <w:rPr>
              <w:rStyle w:val="PlaceholderText"/>
              <w:color w:val="FF0000"/>
            </w:rPr>
            <w:t>Click or tap here to enter text.</w:t>
          </w:r>
        </w:p>
      </w:docPartBody>
    </w:docPart>
    <w:docPart>
      <w:docPartPr>
        <w:name w:val="C80D1013BDA1433BB4C7EFE07C76A3E7"/>
        <w:category>
          <w:name w:val="General"/>
          <w:gallery w:val="placeholder"/>
        </w:category>
        <w:types>
          <w:type w:val="bbPlcHdr"/>
        </w:types>
        <w:behaviors>
          <w:behavior w:val="content"/>
        </w:behaviors>
        <w:guid w:val="{16413FC6-B286-4B36-98D4-BC4A895126EF}"/>
      </w:docPartPr>
      <w:docPartBody>
        <w:p w:rsidR="00410A65" w:rsidRDefault="00177C79" w:rsidP="00177C79">
          <w:pPr>
            <w:pStyle w:val="C80D1013BDA1433BB4C7EFE07C76A3E7"/>
          </w:pPr>
          <w:r w:rsidRPr="00DA2DE6">
            <w:rPr>
              <w:rStyle w:val="PlaceholderText"/>
              <w:color w:val="FF0000"/>
            </w:rPr>
            <w:t>Click or tap here to enter text.</w:t>
          </w:r>
        </w:p>
      </w:docPartBody>
    </w:docPart>
    <w:docPart>
      <w:docPartPr>
        <w:name w:val="713BA3458D494442AE74A60C8EAB207A"/>
        <w:category>
          <w:name w:val="General"/>
          <w:gallery w:val="placeholder"/>
        </w:category>
        <w:types>
          <w:type w:val="bbPlcHdr"/>
        </w:types>
        <w:behaviors>
          <w:behavior w:val="content"/>
        </w:behaviors>
        <w:guid w:val="{2FB0A7DC-39CF-405F-8D2E-9E30441E61C6}"/>
      </w:docPartPr>
      <w:docPartBody>
        <w:p w:rsidR="00410A65" w:rsidRDefault="00177C79" w:rsidP="00177C79">
          <w:pPr>
            <w:pStyle w:val="713BA3458D494442AE74A60C8EAB207A"/>
          </w:pPr>
          <w:r w:rsidRPr="00DA2DE6">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79"/>
    <w:rsid w:val="00177C79"/>
    <w:rsid w:val="00410A65"/>
    <w:rsid w:val="00A36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C79"/>
    <w:rPr>
      <w:color w:val="3B3838" w:themeColor="background2" w:themeShade="40"/>
    </w:rPr>
  </w:style>
  <w:style w:type="paragraph" w:customStyle="1" w:styleId="6B1576A118A54F9DA17898578C847598">
    <w:name w:val="6B1576A118A54F9DA17898578C847598"/>
    <w:rsid w:val="00177C79"/>
  </w:style>
  <w:style w:type="paragraph" w:customStyle="1" w:styleId="59D5195C5F5C47A19C2C7A63C86D3153">
    <w:name w:val="59D5195C5F5C47A19C2C7A63C86D3153"/>
    <w:rsid w:val="00177C79"/>
  </w:style>
  <w:style w:type="paragraph" w:customStyle="1" w:styleId="87E942D8931A4229A7E2A9CABAC5941D">
    <w:name w:val="87E942D8931A4229A7E2A9CABAC5941D"/>
    <w:rsid w:val="00177C79"/>
  </w:style>
  <w:style w:type="paragraph" w:customStyle="1" w:styleId="C80D1013BDA1433BB4C7EFE07C76A3E7">
    <w:name w:val="C80D1013BDA1433BB4C7EFE07C76A3E7"/>
    <w:rsid w:val="00177C79"/>
  </w:style>
  <w:style w:type="paragraph" w:customStyle="1" w:styleId="713BA3458D494442AE74A60C8EAB207A">
    <w:name w:val="713BA3458D494442AE74A60C8EAB207A"/>
    <w:rsid w:val="00177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23d471-e00d-45c9-bc17-3d93943bfe90">
      <UserInfo>
        <DisplayName>Stephanie Yee</DisplayName>
        <AccountId>677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2" ma:contentTypeDescription="Create a new document." ma:contentTypeScope="" ma:versionID="f6b63b497400c611a068c73a859d2f96">
  <xsd:schema xmlns:xsd="http://www.w3.org/2001/XMLSchema" xmlns:xs="http://www.w3.org/2001/XMLSchema" xmlns:p="http://schemas.microsoft.com/office/2006/metadata/properties" xmlns:ns2="22743ace-2650-4517-99b3-481dd2f30b5e" xmlns:ns3="c723d471-e00d-45c9-bc17-3d93943bfe90" targetNamespace="http://schemas.microsoft.com/office/2006/metadata/properties" ma:root="true" ma:fieldsID="25ab15812fc36519faff93b30ef91730" ns2:_="" ns3:_="">
    <xsd:import namespace="22743ace-2650-4517-99b3-481dd2f30b5e"/>
    <xsd:import namespace="c723d471-e00d-45c9-bc17-3d93943bf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6A912-FD0E-477C-82F7-746DBBE22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1E273-F5E2-4715-9FA4-35C970190FD6}">
  <ds:schemaRefs>
    <ds:schemaRef ds:uri="http://schemas.microsoft.com/sharepoint/v3/contenttype/forms"/>
  </ds:schemaRefs>
</ds:datastoreItem>
</file>

<file path=customXml/itemProps3.xml><?xml version="1.0" encoding="utf-8"?>
<ds:datastoreItem xmlns:ds="http://schemas.openxmlformats.org/officeDocument/2006/customXml" ds:itemID="{E16BC58B-9E77-465B-BE7A-7FFED418218B}"/>
</file>

<file path=docProps/app.xml><?xml version="1.0" encoding="utf-8"?>
<Properties xmlns="http://schemas.openxmlformats.org/officeDocument/2006/extended-properties" xmlns:vt="http://schemas.openxmlformats.org/officeDocument/2006/docPropsVTypes">
  <Template>Normal</Template>
  <TotalTime>95</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diana.carli-seebohm</dc:creator>
  <cp:keywords/>
  <dc:description/>
  <cp:lastModifiedBy>Sarah Hole</cp:lastModifiedBy>
  <cp:revision>6</cp:revision>
  <cp:lastPrinted>2019-11-29T03:43:00Z</cp:lastPrinted>
  <dcterms:created xsi:type="dcterms:W3CDTF">2020-10-04T02:58:00Z</dcterms:created>
  <dcterms:modified xsi:type="dcterms:W3CDTF">2021-02-11T02:43:00Z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462000</vt:r8>
  </property>
</Properties>
</file>