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09ED" w14:textId="462519E1" w:rsidR="00277B60" w:rsidRPr="00E320D8" w:rsidRDefault="00277B60" w:rsidP="00FE332B">
      <w:pPr>
        <w:rPr>
          <w:b/>
          <w:bCs/>
          <w:color w:val="1F497D" w:themeColor="text2"/>
          <w:sz w:val="32"/>
          <w:szCs w:val="32"/>
        </w:rPr>
      </w:pPr>
      <w:r w:rsidRPr="00E320D8">
        <w:rPr>
          <w:b/>
          <w:bCs/>
          <w:color w:val="1F497D" w:themeColor="text2"/>
          <w:sz w:val="32"/>
          <w:szCs w:val="32"/>
        </w:rPr>
        <w:t xml:space="preserve">Project ECHO Population Health Network Reproductive Health Series 2, Session </w:t>
      </w:r>
      <w:r w:rsidR="0088111E">
        <w:rPr>
          <w:b/>
          <w:bCs/>
          <w:color w:val="1F497D" w:themeColor="text2"/>
          <w:sz w:val="32"/>
          <w:szCs w:val="32"/>
        </w:rPr>
        <w:t>2</w:t>
      </w:r>
      <w:r w:rsidRPr="00E320D8">
        <w:rPr>
          <w:b/>
          <w:bCs/>
          <w:color w:val="1F497D" w:themeColor="text2"/>
          <w:sz w:val="32"/>
          <w:szCs w:val="32"/>
        </w:rPr>
        <w:t>.</w:t>
      </w:r>
    </w:p>
    <w:p w14:paraId="2DB2D7D0" w14:textId="336FE4C4" w:rsidR="00277B60" w:rsidRDefault="00C407A1" w:rsidP="00FE332B">
      <w:r w:rsidRPr="00C407A1">
        <w:rPr>
          <w:b/>
          <w:bCs/>
          <w:color w:val="1F497D" w:themeColor="text2"/>
          <w:sz w:val="32"/>
          <w:szCs w:val="32"/>
        </w:rPr>
        <w:t>“Women’s health in the midlife: Incontinence and prolapse”</w:t>
      </w:r>
    </w:p>
    <w:p w14:paraId="3FCCE9FD" w14:textId="72D78AD0" w:rsidR="00277B60" w:rsidRPr="00E320D8" w:rsidRDefault="00277B60" w:rsidP="00FE332B">
      <w:pPr>
        <w:rPr>
          <w:b/>
          <w:bCs/>
          <w:sz w:val="28"/>
          <w:szCs w:val="28"/>
        </w:rPr>
      </w:pPr>
      <w:r w:rsidRPr="00E320D8">
        <w:rPr>
          <w:b/>
          <w:bCs/>
          <w:color w:val="1F497D" w:themeColor="text2"/>
          <w:sz w:val="28"/>
          <w:szCs w:val="28"/>
        </w:rPr>
        <w:t>Recommendations</w:t>
      </w:r>
    </w:p>
    <w:p w14:paraId="4B33A442" w14:textId="746CF5B9" w:rsidR="00277B60" w:rsidRDefault="00277B60" w:rsidP="00FE332B">
      <w:r w:rsidRPr="00E320D8">
        <w:rPr>
          <w:b/>
          <w:bCs/>
        </w:rPr>
        <w:t>Date</w:t>
      </w:r>
      <w:r w:rsidRPr="00E320D8">
        <w:rPr>
          <w:b/>
          <w:bCs/>
        </w:rPr>
        <w:tab/>
      </w:r>
      <w:r>
        <w:tab/>
      </w:r>
      <w:r>
        <w:tab/>
        <w:t xml:space="preserve">Thursday </w:t>
      </w:r>
      <w:r w:rsidR="00C407A1">
        <w:t>9</w:t>
      </w:r>
      <w:r>
        <w:t xml:space="preserve"> November 2023</w:t>
      </w:r>
      <w:r>
        <w:tab/>
      </w:r>
    </w:p>
    <w:p w14:paraId="62E0E8DC" w14:textId="56A69C3B" w:rsidR="00277B60" w:rsidRDefault="00277B60" w:rsidP="00FE332B">
      <w:r w:rsidRPr="00E320D8">
        <w:rPr>
          <w:b/>
          <w:bCs/>
        </w:rPr>
        <w:t>Time</w:t>
      </w:r>
      <w:r w:rsidRPr="00E320D8">
        <w:rPr>
          <w:b/>
          <w:bCs/>
        </w:rPr>
        <w:tab/>
      </w:r>
      <w:r>
        <w:tab/>
      </w:r>
      <w:r>
        <w:tab/>
        <w:t>7.30am-8.30am</w:t>
      </w:r>
    </w:p>
    <w:p w14:paraId="3097E868" w14:textId="3C462128" w:rsidR="00277B60" w:rsidRDefault="00277B60" w:rsidP="00FE332B">
      <w:r w:rsidRPr="00E320D8">
        <w:rPr>
          <w:b/>
          <w:bCs/>
        </w:rPr>
        <w:t>Case Presenter</w:t>
      </w:r>
      <w:r>
        <w:tab/>
        <w:t xml:space="preserve">Dr </w:t>
      </w:r>
      <w:r w:rsidR="002370B7">
        <w:t xml:space="preserve">Katherine </w:t>
      </w:r>
      <w:r w:rsidR="00A5405C">
        <w:t>Graham</w:t>
      </w:r>
    </w:p>
    <w:p w14:paraId="0780BCA0" w14:textId="77777777" w:rsidR="00277B60" w:rsidRDefault="00277B60" w:rsidP="00FE332B"/>
    <w:p w14:paraId="4F8B30C1" w14:textId="766B64C5" w:rsidR="00E320D8" w:rsidRPr="00E320D8" w:rsidRDefault="00E320D8" w:rsidP="00277B60">
      <w:pPr>
        <w:rPr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932BCD" wp14:editId="621B80B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791200" cy="575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D9A0" w14:textId="093E5252" w:rsidR="002139FA" w:rsidRPr="002139FA" w:rsidRDefault="002139FA" w:rsidP="002139F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2139FA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Sally – 54 </w:t>
                            </w:r>
                          </w:p>
                          <w:p w14:paraId="1247A1D9" w14:textId="3C7308ED" w:rsidR="002139FA" w:rsidRPr="002139FA" w:rsidRDefault="002139FA" w:rsidP="002139F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2139FA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Presents with a UTI – 3</w:t>
                            </w:r>
                            <w:r w:rsidRPr="002139FA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vertAlign w:val="superscript"/>
                                <w:lang w:val="en-AU" w:eastAsia="en-AU" w:bidi="ar-SA"/>
                              </w:rPr>
                              <w:t>rd</w:t>
                            </w:r>
                            <w:r w:rsidRPr="002139FA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 time this year. </w:t>
                            </w:r>
                            <w:r w:rsidR="00B207A7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br/>
                            </w:r>
                          </w:p>
                          <w:p w14:paraId="37179E91" w14:textId="0637CD90" w:rsidR="00E03A53" w:rsidRPr="006027A2" w:rsidRDefault="00E03A53" w:rsidP="006027A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36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PHx:</w:t>
                            </w:r>
                          </w:p>
                          <w:p w14:paraId="202ADF78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2x Caesarian sections </w:t>
                            </w:r>
                          </w:p>
                          <w:p w14:paraId="27CBBA50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Hypertension </w:t>
                            </w:r>
                          </w:p>
                          <w:p w14:paraId="4DB75FFC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GDM in pregnancy </w:t>
                            </w:r>
                          </w:p>
                          <w:p w14:paraId="0EEA26FC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DVT following an ankle fracture </w:t>
                            </w:r>
                          </w:p>
                          <w:p w14:paraId="47E63C41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 </w:t>
                            </w:r>
                          </w:p>
                          <w:p w14:paraId="66A277FB" w14:textId="77777777" w:rsidR="00E03A53" w:rsidRPr="006027A2" w:rsidRDefault="00E03A53" w:rsidP="006027A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firstLine="36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Meds: </w:t>
                            </w:r>
                          </w:p>
                          <w:p w14:paraId="01E1C762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Perindopril 2mg </w:t>
                            </w:r>
                          </w:p>
                          <w:p w14:paraId="4DAA9CFE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 </w:t>
                            </w:r>
                          </w:p>
                          <w:p w14:paraId="2555A46E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Family History: </w:t>
                            </w:r>
                          </w:p>
                          <w:p w14:paraId="6191C682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Sister – breast cancer age 42 </w:t>
                            </w:r>
                          </w:p>
                          <w:p w14:paraId="30794C0F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Mother – breast cancer age 56 </w:t>
                            </w:r>
                          </w:p>
                          <w:p w14:paraId="3867A554" w14:textId="25D5C00A" w:rsidR="00E03A53" w:rsidRPr="00E03A53" w:rsidRDefault="00E03A53" w:rsidP="00E03A53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</w:p>
                          <w:p w14:paraId="7B3E6519" w14:textId="77777777" w:rsidR="00E03A53" w:rsidRPr="006027A2" w:rsidRDefault="00E03A53" w:rsidP="006027A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firstLine="36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Screening: </w:t>
                            </w:r>
                          </w:p>
                          <w:p w14:paraId="23B96B44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UTD with cervical screening – last done last year (GP collected) </w:t>
                            </w:r>
                          </w:p>
                          <w:p w14:paraId="1B54DADC" w14:textId="77777777" w:rsidR="00E03A53" w:rsidRPr="00E03A53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Mammogram done earlier this year </w:t>
                            </w:r>
                          </w:p>
                          <w:p w14:paraId="215CE485" w14:textId="1358233B" w:rsidR="00E03A53" w:rsidRPr="006027A2" w:rsidRDefault="00E03A53" w:rsidP="00E03A5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E03A53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Lipids / sugars normal </w:t>
                            </w:r>
                            <w:r w:rsid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br/>
                            </w:r>
                          </w:p>
                          <w:p w14:paraId="62C9E20F" w14:textId="77777777" w:rsidR="006027A2" w:rsidRPr="006027A2" w:rsidRDefault="006027A2" w:rsidP="006027A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36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What do you need to know pause point</w:t>
                            </w:r>
                          </w:p>
                          <w:p w14:paraId="75F234DC" w14:textId="77777777" w:rsidR="006027A2" w:rsidRPr="006027A2" w:rsidRDefault="006027A2" w:rsidP="006027A2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 </w:t>
                            </w:r>
                          </w:p>
                          <w:p w14:paraId="67E2CCD6" w14:textId="77777777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Some stress incontinence at times – mainly with cough / sneeze, worse with UTIs </w:t>
                            </w:r>
                          </w:p>
                          <w:p w14:paraId="02D923C2" w14:textId="77777777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Has to get up at night to urinate </w:t>
                            </w:r>
                          </w:p>
                          <w:p w14:paraId="5F3D802C" w14:textId="54D058AF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Had some issues with incontinence before menopause but felt worse since, not sure if this was because the menstrual cups she used to help</w:t>
                            </w:r>
                          </w:p>
                          <w:p w14:paraId="556B08C1" w14:textId="2EFDAC86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No dragging / pelvic pain or bulging at introitu</w:t>
                            </w:r>
                          </w:p>
                          <w:p w14:paraId="063BACC2" w14:textId="2C074C0F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 xml:space="preserve">Last period age 51, vaginal </w:t>
                            </w: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dryness</w:t>
                            </w: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, some mood changes, occasional flushes </w:t>
                            </w:r>
                          </w:p>
                          <w:p w14:paraId="3A5F3D62" w14:textId="77777777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Reluctant to consider HRT due to family history </w:t>
                            </w:r>
                          </w:p>
                          <w:p w14:paraId="30953E1F" w14:textId="7C417126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C/S delivery due to failed ventouse, large babies </w:t>
                            </w:r>
                          </w:p>
                          <w:p w14:paraId="687D08FF" w14:textId="77777777" w:rsidR="006027A2" w:rsidRPr="006027A2" w:rsidRDefault="006027A2" w:rsidP="006027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autoSpaceDE/>
                              <w:autoSpaceDN/>
                              <w:spacing w:after="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  <w:r w:rsidRPr="006027A2">
                              <w:rPr>
                                <w:rFonts w:eastAsia="Times New Roman" w:cs="Arial"/>
                                <w:color w:val="000000"/>
                                <w:szCs w:val="20"/>
                                <w:bdr w:val="none" w:sz="0" w:space="0" w:color="auto" w:frame="1"/>
                                <w:lang w:val="en-AU" w:eastAsia="en-AU" w:bidi="ar-SA"/>
                              </w:rPr>
                              <w:t>Last CST – in notes:  cervix difficult to visualize due to anterior wall prolapse. </w:t>
                            </w:r>
                          </w:p>
                          <w:p w14:paraId="1FCF0165" w14:textId="759EBFD4" w:rsidR="006027A2" w:rsidRPr="006027A2" w:rsidRDefault="006027A2" w:rsidP="006027A2">
                            <w:pPr>
                              <w:pStyle w:val="ListParagraph"/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72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</w:p>
                          <w:p w14:paraId="040AB380" w14:textId="77777777" w:rsidR="006027A2" w:rsidRPr="006027A2" w:rsidRDefault="006027A2" w:rsidP="006027A2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spacing w:after="0"/>
                              <w:ind w:left="360"/>
                              <w:rPr>
                                <w:rFonts w:ascii="Segoe UI" w:eastAsia="Times New Roman" w:hAnsi="Segoe UI" w:cs="Segoe UI"/>
                                <w:color w:val="242424"/>
                                <w:sz w:val="23"/>
                                <w:szCs w:val="23"/>
                                <w:lang w:val="en-AU" w:eastAsia="en-AU" w:bidi="ar-SA"/>
                              </w:rPr>
                            </w:pPr>
                          </w:p>
                          <w:p w14:paraId="78AB4974" w14:textId="740A9E04" w:rsidR="00E320D8" w:rsidRDefault="00E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2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pt;margin-top:22.5pt;width:456pt;height:4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">
                <v:textbox>
                  <w:txbxContent>
                    <w:p w14:paraId="4B36D9A0" w14:textId="093E5252" w:rsidR="002139FA" w:rsidRPr="002139FA" w:rsidRDefault="002139FA" w:rsidP="002139F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2139FA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Sally – 54 </w:t>
                      </w:r>
                    </w:p>
                    <w:p w14:paraId="1247A1D9" w14:textId="3C7308ED" w:rsidR="002139FA" w:rsidRPr="002139FA" w:rsidRDefault="002139FA" w:rsidP="002139FA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2139FA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Presents with a UTI – 3</w:t>
                      </w:r>
                      <w:r w:rsidRPr="002139FA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vertAlign w:val="superscript"/>
                          <w:lang w:val="en-AU" w:eastAsia="en-AU" w:bidi="ar-SA"/>
                        </w:rPr>
                        <w:t>rd</w:t>
                      </w:r>
                      <w:r w:rsidRPr="002139FA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 time this year. </w:t>
                      </w:r>
                      <w:r w:rsidR="00B207A7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br/>
                      </w:r>
                    </w:p>
                    <w:p w14:paraId="37179E91" w14:textId="0637CD90" w:rsidR="00E03A53" w:rsidRPr="006027A2" w:rsidRDefault="00E03A53" w:rsidP="006027A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360"/>
                        <w:rPr>
                          <w:rFonts w:ascii="Segoe UI" w:eastAsia="Times New Roman" w:hAnsi="Segoe UI" w:cs="Segoe UI"/>
                          <w:b/>
                          <w:bCs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PHx:</w:t>
                      </w:r>
                    </w:p>
                    <w:p w14:paraId="202ADF78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2x Caesarian sections </w:t>
                      </w:r>
                    </w:p>
                    <w:p w14:paraId="27CBBA50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Hypertension </w:t>
                      </w:r>
                    </w:p>
                    <w:p w14:paraId="4DB75FFC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GDM in pregnancy </w:t>
                      </w:r>
                    </w:p>
                    <w:p w14:paraId="0EEA26FC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DVT following an ankle fracture </w:t>
                      </w:r>
                    </w:p>
                    <w:p w14:paraId="47E63C41" w14:textId="77777777" w:rsidR="00E03A53" w:rsidRPr="00E03A53" w:rsidRDefault="00E03A53" w:rsidP="00E03A53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 </w:t>
                      </w:r>
                    </w:p>
                    <w:p w14:paraId="66A277FB" w14:textId="77777777" w:rsidR="00E03A53" w:rsidRPr="006027A2" w:rsidRDefault="00E03A53" w:rsidP="006027A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firstLine="360"/>
                        <w:rPr>
                          <w:rFonts w:ascii="Segoe UI" w:eastAsia="Times New Roman" w:hAnsi="Segoe UI" w:cs="Segoe UI"/>
                          <w:b/>
                          <w:bCs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Meds: </w:t>
                      </w:r>
                    </w:p>
                    <w:p w14:paraId="01E1C762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Perindopril 2mg </w:t>
                      </w:r>
                    </w:p>
                    <w:p w14:paraId="4DAA9CFE" w14:textId="77777777" w:rsidR="00E03A53" w:rsidRPr="00E03A53" w:rsidRDefault="00E03A53" w:rsidP="00E03A53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 </w:t>
                      </w:r>
                    </w:p>
                    <w:p w14:paraId="2555A46E" w14:textId="77777777" w:rsidR="00E03A53" w:rsidRPr="00E03A53" w:rsidRDefault="00E03A53" w:rsidP="00E03A53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b/>
                          <w:bCs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Family History: </w:t>
                      </w:r>
                    </w:p>
                    <w:p w14:paraId="6191C682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Sister – breast cancer age 42 </w:t>
                      </w:r>
                    </w:p>
                    <w:p w14:paraId="30794C0F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Mother – breast cancer age 56 </w:t>
                      </w:r>
                    </w:p>
                    <w:p w14:paraId="3867A554" w14:textId="25D5C00A" w:rsidR="00E03A53" w:rsidRPr="00E03A53" w:rsidRDefault="00E03A53" w:rsidP="00E03A53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</w:p>
                    <w:p w14:paraId="7B3E6519" w14:textId="77777777" w:rsidR="00E03A53" w:rsidRPr="006027A2" w:rsidRDefault="00E03A53" w:rsidP="006027A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firstLine="360"/>
                        <w:rPr>
                          <w:rFonts w:ascii="Segoe UI" w:eastAsia="Times New Roman" w:hAnsi="Segoe UI" w:cs="Segoe UI"/>
                          <w:b/>
                          <w:bCs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Screening: </w:t>
                      </w:r>
                    </w:p>
                    <w:p w14:paraId="23B96B44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UTD with cervical screening – last done last year (GP collected) </w:t>
                      </w:r>
                    </w:p>
                    <w:p w14:paraId="1B54DADC" w14:textId="77777777" w:rsidR="00E03A53" w:rsidRPr="00E03A53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Mammogram done earlier this year </w:t>
                      </w:r>
                    </w:p>
                    <w:p w14:paraId="215CE485" w14:textId="1358233B" w:rsidR="00E03A53" w:rsidRPr="006027A2" w:rsidRDefault="00E03A53" w:rsidP="00E03A53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E03A53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Lipids / sugars normal </w:t>
                      </w:r>
                      <w:r w:rsid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br/>
                      </w:r>
                    </w:p>
                    <w:p w14:paraId="62C9E20F" w14:textId="77777777" w:rsidR="006027A2" w:rsidRPr="006027A2" w:rsidRDefault="006027A2" w:rsidP="006027A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36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b/>
                          <w:bCs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What do you need to know pause point</w:t>
                      </w:r>
                    </w:p>
                    <w:p w14:paraId="75F234DC" w14:textId="77777777" w:rsidR="006027A2" w:rsidRPr="006027A2" w:rsidRDefault="006027A2" w:rsidP="006027A2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 </w:t>
                      </w:r>
                    </w:p>
                    <w:p w14:paraId="67E2CCD6" w14:textId="77777777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Some stress incontinence at times – mainly with cough / sneeze, worse with UTIs </w:t>
                      </w:r>
                    </w:p>
                    <w:p w14:paraId="02D923C2" w14:textId="77777777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Has to get up at night to urinate </w:t>
                      </w:r>
                    </w:p>
                    <w:p w14:paraId="5F3D802C" w14:textId="54D058AF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Had some issues with incontinence before menopause but felt worse since, not sure if this was because the menstrual cups she used to help</w:t>
                      </w:r>
                    </w:p>
                    <w:p w14:paraId="556B08C1" w14:textId="2EFDAC86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No dragging / pelvic pain or bulging at introitu</w:t>
                      </w:r>
                    </w:p>
                    <w:p w14:paraId="063BACC2" w14:textId="2C074C0F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 xml:space="preserve">Last period age 51, vaginal </w:t>
                      </w: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dryness</w:t>
                      </w: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, some mood changes, occasional flushes </w:t>
                      </w:r>
                    </w:p>
                    <w:p w14:paraId="3A5F3D62" w14:textId="77777777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Reluctant to consider HRT due to family history </w:t>
                      </w:r>
                    </w:p>
                    <w:p w14:paraId="30953E1F" w14:textId="7C417126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C/S delivery due to failed ventouse, large babies </w:t>
                      </w:r>
                    </w:p>
                    <w:p w14:paraId="687D08FF" w14:textId="77777777" w:rsidR="006027A2" w:rsidRPr="006027A2" w:rsidRDefault="006027A2" w:rsidP="006027A2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shd w:val="clear" w:color="auto" w:fill="FFFFFF"/>
                        <w:autoSpaceDE/>
                        <w:autoSpaceDN/>
                        <w:spacing w:after="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  <w:r w:rsidRPr="006027A2">
                        <w:rPr>
                          <w:rFonts w:eastAsia="Times New Roman" w:cs="Arial"/>
                          <w:color w:val="000000"/>
                          <w:szCs w:val="20"/>
                          <w:bdr w:val="none" w:sz="0" w:space="0" w:color="auto" w:frame="1"/>
                          <w:lang w:val="en-AU" w:eastAsia="en-AU" w:bidi="ar-SA"/>
                        </w:rPr>
                        <w:t>Last CST – in notes:  cervix difficult to visualize due to anterior wall prolapse. </w:t>
                      </w:r>
                    </w:p>
                    <w:p w14:paraId="1FCF0165" w14:textId="759EBFD4" w:rsidR="006027A2" w:rsidRPr="006027A2" w:rsidRDefault="006027A2" w:rsidP="006027A2">
                      <w:pPr>
                        <w:pStyle w:val="ListParagraph"/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72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</w:p>
                    <w:p w14:paraId="040AB380" w14:textId="77777777" w:rsidR="006027A2" w:rsidRPr="006027A2" w:rsidRDefault="006027A2" w:rsidP="006027A2">
                      <w:pPr>
                        <w:widowControl/>
                        <w:shd w:val="clear" w:color="auto" w:fill="FFFFFF"/>
                        <w:autoSpaceDE/>
                        <w:autoSpaceDN/>
                        <w:spacing w:after="0"/>
                        <w:ind w:left="360"/>
                        <w:rPr>
                          <w:rFonts w:ascii="Segoe UI" w:eastAsia="Times New Roman" w:hAnsi="Segoe UI" w:cs="Segoe UI"/>
                          <w:color w:val="242424"/>
                          <w:sz w:val="23"/>
                          <w:szCs w:val="23"/>
                          <w:lang w:val="en-AU" w:eastAsia="en-AU" w:bidi="ar-SA"/>
                        </w:rPr>
                      </w:pPr>
                    </w:p>
                    <w:p w14:paraId="78AB4974" w14:textId="740A9E04" w:rsidR="00E320D8" w:rsidRDefault="00E320D8"/>
                  </w:txbxContent>
                </v:textbox>
                <w10:wrap type="square" anchorx="margin"/>
              </v:shape>
            </w:pict>
          </mc:Fallback>
        </mc:AlternateContent>
      </w:r>
      <w:r w:rsidR="00277B60" w:rsidRPr="00E320D8">
        <w:rPr>
          <w:b/>
          <w:bCs/>
          <w:color w:val="1F497D" w:themeColor="text2"/>
          <w:sz w:val="28"/>
          <w:szCs w:val="28"/>
        </w:rPr>
        <w:t>Case Summary</w:t>
      </w:r>
    </w:p>
    <w:p w14:paraId="35DE4616" w14:textId="2DCA3DBE" w:rsidR="00E320D8" w:rsidRDefault="00E320D8" w:rsidP="00277B60">
      <w:pPr>
        <w:rPr>
          <w:b/>
          <w:bCs/>
        </w:rPr>
      </w:pPr>
    </w:p>
    <w:p w14:paraId="43491722" w14:textId="58CEBC32" w:rsidR="00E320D8" w:rsidRPr="00E320D8" w:rsidRDefault="00E320D8" w:rsidP="00277B60">
      <w:pPr>
        <w:rPr>
          <w:b/>
          <w:bCs/>
          <w:color w:val="1F497D" w:themeColor="text2"/>
          <w:sz w:val="28"/>
          <w:szCs w:val="28"/>
        </w:rPr>
      </w:pPr>
      <w:r w:rsidRPr="00E320D8">
        <w:rPr>
          <w:b/>
          <w:bCs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EDFD45" wp14:editId="6C891CD3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722620" cy="866775"/>
                <wp:effectExtent l="0" t="0" r="11430" b="28575"/>
                <wp:wrapSquare wrapText="bothSides"/>
                <wp:docPr id="1313372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1CB0" w14:textId="77777777" w:rsidR="00EC3007" w:rsidRPr="00CC76B2" w:rsidRDefault="00EC3007" w:rsidP="00EC3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76B2">
                              <w:rPr>
                                <w:b/>
                                <w:bCs/>
                              </w:rPr>
                              <w:t>Sally is unaware of her prolapse – is it worth worrying about? </w:t>
                            </w:r>
                          </w:p>
                          <w:p w14:paraId="4A9CC348" w14:textId="77777777" w:rsidR="00EC3007" w:rsidRPr="00CC76B2" w:rsidRDefault="00EC3007" w:rsidP="00EC3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76B2">
                              <w:rPr>
                                <w:b/>
                                <w:bCs/>
                              </w:rPr>
                              <w:t>How much risk is vaginal oestrogen for people with only a family history of Ca </w:t>
                            </w:r>
                          </w:p>
                          <w:p w14:paraId="7AFC912C" w14:textId="77777777" w:rsidR="00EC3007" w:rsidRPr="00CC76B2" w:rsidRDefault="00EC3007" w:rsidP="00EC3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76B2">
                              <w:rPr>
                                <w:b/>
                                <w:bCs/>
                              </w:rPr>
                              <w:t>Should she have bladder function tests / u/s before pelvic floor physio? </w:t>
                            </w:r>
                          </w:p>
                          <w:p w14:paraId="1105C7A4" w14:textId="6A8D7D74" w:rsidR="00E320D8" w:rsidRDefault="00E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FD45" id="_x0000_s1027" type="#_x0000_t202" style="position:absolute;margin-left:0;margin-top:24.3pt;width:450.6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">
                <v:textbox>
                  <w:txbxContent>
                    <w:p w14:paraId="5CC41CB0" w14:textId="77777777" w:rsidR="00EC3007" w:rsidRPr="00CC76B2" w:rsidRDefault="00EC3007" w:rsidP="00EC3007">
                      <w:pPr>
                        <w:rPr>
                          <w:b/>
                          <w:bCs/>
                        </w:rPr>
                      </w:pPr>
                      <w:r w:rsidRPr="00CC76B2">
                        <w:rPr>
                          <w:b/>
                          <w:bCs/>
                        </w:rPr>
                        <w:t>Sally is unaware of her prolapse – is it worth worrying about? </w:t>
                      </w:r>
                    </w:p>
                    <w:p w14:paraId="4A9CC348" w14:textId="77777777" w:rsidR="00EC3007" w:rsidRPr="00CC76B2" w:rsidRDefault="00EC3007" w:rsidP="00EC3007">
                      <w:pPr>
                        <w:rPr>
                          <w:b/>
                          <w:bCs/>
                        </w:rPr>
                      </w:pPr>
                      <w:r w:rsidRPr="00CC76B2">
                        <w:rPr>
                          <w:b/>
                          <w:bCs/>
                        </w:rPr>
                        <w:t>How much risk is vaginal oestrogen for people with only a family history of Ca </w:t>
                      </w:r>
                    </w:p>
                    <w:p w14:paraId="7AFC912C" w14:textId="77777777" w:rsidR="00EC3007" w:rsidRPr="00CC76B2" w:rsidRDefault="00EC3007" w:rsidP="00EC3007">
                      <w:pPr>
                        <w:rPr>
                          <w:b/>
                          <w:bCs/>
                        </w:rPr>
                      </w:pPr>
                      <w:r w:rsidRPr="00CC76B2">
                        <w:rPr>
                          <w:b/>
                          <w:bCs/>
                        </w:rPr>
                        <w:t>Should she have bladder function tests / u/s before pelvic floor physio? </w:t>
                      </w:r>
                    </w:p>
                    <w:p w14:paraId="1105C7A4" w14:textId="6A8D7D74" w:rsidR="00E320D8" w:rsidRDefault="00E320D8"/>
                  </w:txbxContent>
                </v:textbox>
                <w10:wrap type="square" anchorx="margin"/>
              </v:shape>
            </w:pict>
          </mc:Fallback>
        </mc:AlternateContent>
      </w:r>
      <w:r w:rsidR="00277B60" w:rsidRPr="00E320D8">
        <w:rPr>
          <w:b/>
          <w:bCs/>
          <w:color w:val="1F497D" w:themeColor="text2"/>
          <w:sz w:val="28"/>
          <w:szCs w:val="28"/>
        </w:rPr>
        <w:t>Questio</w:t>
      </w:r>
      <w:r>
        <w:rPr>
          <w:b/>
          <w:bCs/>
          <w:color w:val="1F497D" w:themeColor="text2"/>
          <w:sz w:val="28"/>
          <w:szCs w:val="28"/>
        </w:rPr>
        <w:t>n to the group</w:t>
      </w:r>
    </w:p>
    <w:p w14:paraId="17AC7676" w14:textId="77777777" w:rsidR="006027A2" w:rsidRDefault="006027A2" w:rsidP="00277B60">
      <w:pPr>
        <w:rPr>
          <w:b/>
          <w:bCs/>
          <w:color w:val="1F497D" w:themeColor="text2"/>
          <w:sz w:val="28"/>
          <w:szCs w:val="28"/>
        </w:rPr>
      </w:pPr>
    </w:p>
    <w:p w14:paraId="7411ED5E" w14:textId="4E493CE5" w:rsidR="00713FFD" w:rsidRPr="00E320D8" w:rsidRDefault="00F678E6" w:rsidP="00277B60">
      <w:pPr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Q</w:t>
      </w:r>
      <w:r w:rsidR="00713FFD" w:rsidRPr="00E320D8">
        <w:rPr>
          <w:b/>
          <w:bCs/>
          <w:color w:val="1F497D" w:themeColor="text2"/>
          <w:sz w:val="28"/>
          <w:szCs w:val="28"/>
        </w:rPr>
        <w:t>uestions to explore.</w:t>
      </w:r>
    </w:p>
    <w:p w14:paraId="373FB1B3" w14:textId="5FAADF9C" w:rsidR="00713FFD" w:rsidRPr="00F678E6" w:rsidRDefault="006027A2" w:rsidP="00713FFD">
      <w:pPr>
        <w:rPr>
          <w:b/>
          <w:bCs/>
          <w:color w:val="1F497D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829524" wp14:editId="1B890C47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5705475" cy="1851660"/>
                <wp:effectExtent l="0" t="0" r="28575" b="15240"/>
                <wp:wrapSquare wrapText="bothSides"/>
                <wp:docPr id="493002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CF08" w14:textId="601CBFA8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</w:t>
                            </w:r>
                            <w:r w:rsidR="00412E5C">
                              <w:t xml:space="preserve"> does she want?</w:t>
                            </w:r>
                          </w:p>
                          <w:p w14:paraId="02CEAC54" w14:textId="644FCC17" w:rsidR="00795409" w:rsidRDefault="00795409" w:rsidP="007954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Any safety issues and personal and relationship and use of accessory devices</w:t>
                            </w:r>
                            <w:r w:rsidR="00E36C1D">
                              <w:t>?</w:t>
                            </w:r>
                          </w:p>
                          <w:p w14:paraId="3089201A" w14:textId="77777777" w:rsidR="00632ADD" w:rsidRDefault="00632ADD" w:rsidP="00632A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Have her bowel actions changed?</w:t>
                            </w:r>
                          </w:p>
                          <w:p w14:paraId="24296258" w14:textId="6331C60D" w:rsidR="00620601" w:rsidRDefault="00620601" w:rsidP="006206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Does she have trouble emptying</w:t>
                            </w:r>
                            <w:r w:rsidR="00E36C1D">
                              <w:t xml:space="preserve"> her</w:t>
                            </w:r>
                            <w:r>
                              <w:t xml:space="preserve"> bladder?</w:t>
                            </w:r>
                          </w:p>
                          <w:p w14:paraId="7F952F59" w14:textId="4A438BE2" w:rsidR="00483229" w:rsidRDefault="00483229" w:rsidP="0048322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What does she know about vaginal oestr</w:t>
                            </w:r>
                            <w:r w:rsidR="000C5BE9">
                              <w:t>o</w:t>
                            </w:r>
                            <w:r>
                              <w:t>gen</w:t>
                            </w:r>
                            <w:r w:rsidR="006A43E7">
                              <w:t>? Does she know about the risks of it</w:t>
                            </w:r>
                            <w:r>
                              <w:t>?</w:t>
                            </w:r>
                            <w:r w:rsidR="006A43E7">
                              <w:t xml:space="preserve"> Has she done much research on it? What is her perspective on </w:t>
                            </w:r>
                            <w:r w:rsidR="000C5BE9">
                              <w:t xml:space="preserve">vaginal oestrogen </w:t>
                            </w:r>
                          </w:p>
                          <w:p w14:paraId="23582CB9" w14:textId="77777777" w:rsidR="001B7E21" w:rsidRDefault="001B7E21" w:rsidP="001B7E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Does she have an elevated BMI?</w:t>
                            </w:r>
                          </w:p>
                          <w:p w14:paraId="78475B4C" w14:textId="549141F9" w:rsidR="000E6CF5" w:rsidRDefault="000E6CF5" w:rsidP="000E6C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Has she tried pelvic floor exercises in the past?</w:t>
                            </w:r>
                          </w:p>
                          <w:p w14:paraId="48DDFF8C" w14:textId="77777777" w:rsidR="006F2B5A" w:rsidRDefault="006F2B5A" w:rsidP="006F2B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Does she use lubricant with intercourse?</w:t>
                            </w:r>
                          </w:p>
                          <w:p w14:paraId="4B5E6C87" w14:textId="77777777" w:rsidR="00CF33C9" w:rsidRDefault="00CF33C9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Is it the same bacteria which is causing her UTIs?</w:t>
                            </w:r>
                          </w:p>
                          <w:p w14:paraId="60868F83" w14:textId="7AA2B6FA" w:rsidR="00A6684C" w:rsidRDefault="009026A0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How is she washing herself (soaps)?</w:t>
                            </w:r>
                          </w:p>
                          <w:p w14:paraId="320D639C" w14:textId="2136ED50" w:rsidR="009026A0" w:rsidRDefault="009026A0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How is she wiping herself – avoiding cross contamination?</w:t>
                            </w:r>
                          </w:p>
                          <w:p w14:paraId="50956468" w14:textId="00766544" w:rsidR="00E320D8" w:rsidRDefault="00E320D8" w:rsidP="00CF33C9">
                            <w:pPr>
                              <w:pStyle w:val="ListParagraph"/>
                              <w:ind w:left="720"/>
                            </w:pPr>
                          </w:p>
                          <w:p w14:paraId="0E39C2B9" w14:textId="77777777" w:rsidR="00E320D8" w:rsidRDefault="00E320D8" w:rsidP="00E32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Are there any problems with sleep apnoea?</w:t>
                            </w:r>
                          </w:p>
                          <w:p w14:paraId="58EFFDFC" w14:textId="77777777" w:rsidR="00E320D8" w:rsidRDefault="00E320D8" w:rsidP="00E320D8">
                            <w:pPr>
                              <w:pStyle w:val="ListParagraph"/>
                              <w:ind w:left="720"/>
                            </w:pPr>
                          </w:p>
                          <w:p w14:paraId="6299F07A" w14:textId="64C5B053" w:rsidR="00E320D8" w:rsidRDefault="00E3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9524" id="_x0000_s1028" type="#_x0000_t202" style="position:absolute;margin-left:0;margin-top:20.05pt;width:449.25pt;height:145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">
                <v:textbox>
                  <w:txbxContent>
                    <w:p w14:paraId="571BCF08" w14:textId="601CBFA8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</w:t>
                      </w:r>
                      <w:r w:rsidR="00412E5C">
                        <w:t xml:space="preserve"> does she want?</w:t>
                      </w:r>
                    </w:p>
                    <w:p w14:paraId="02CEAC54" w14:textId="644FCC17" w:rsidR="00795409" w:rsidRDefault="00795409" w:rsidP="0079540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Any safety issues and personal and relationship and use of accessory devices</w:t>
                      </w:r>
                      <w:r w:rsidR="00E36C1D">
                        <w:t>?</w:t>
                      </w:r>
                    </w:p>
                    <w:p w14:paraId="3089201A" w14:textId="77777777" w:rsidR="00632ADD" w:rsidRDefault="00632ADD" w:rsidP="00632AD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Have her bowel actions changed?</w:t>
                      </w:r>
                    </w:p>
                    <w:p w14:paraId="24296258" w14:textId="6331C60D" w:rsidR="00620601" w:rsidRDefault="00620601" w:rsidP="0062060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Does she have trouble emptying</w:t>
                      </w:r>
                      <w:r w:rsidR="00E36C1D">
                        <w:t xml:space="preserve"> her</w:t>
                      </w:r>
                      <w:r>
                        <w:t xml:space="preserve"> bladder?</w:t>
                      </w:r>
                    </w:p>
                    <w:p w14:paraId="7F952F59" w14:textId="4A438BE2" w:rsidR="00483229" w:rsidRDefault="00483229" w:rsidP="00483229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What does she know about vaginal oestr</w:t>
                      </w:r>
                      <w:r w:rsidR="000C5BE9">
                        <w:t>o</w:t>
                      </w:r>
                      <w:r>
                        <w:t>gen</w:t>
                      </w:r>
                      <w:r w:rsidR="006A43E7">
                        <w:t>? Does she know about the risks of it</w:t>
                      </w:r>
                      <w:r>
                        <w:t>?</w:t>
                      </w:r>
                      <w:r w:rsidR="006A43E7">
                        <w:t xml:space="preserve"> Has she done much research on it? What is her perspective on </w:t>
                      </w:r>
                      <w:r w:rsidR="000C5BE9">
                        <w:t xml:space="preserve">vaginal oestrogen </w:t>
                      </w:r>
                    </w:p>
                    <w:p w14:paraId="23582CB9" w14:textId="77777777" w:rsidR="001B7E21" w:rsidRDefault="001B7E21" w:rsidP="001B7E2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Does she have an elevated BMI?</w:t>
                      </w:r>
                    </w:p>
                    <w:p w14:paraId="78475B4C" w14:textId="549141F9" w:rsidR="000E6CF5" w:rsidRDefault="000E6CF5" w:rsidP="000E6CF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Has she tried pelvic floor exercises in the past?</w:t>
                      </w:r>
                    </w:p>
                    <w:p w14:paraId="48DDFF8C" w14:textId="77777777" w:rsidR="006F2B5A" w:rsidRDefault="006F2B5A" w:rsidP="006F2B5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Does she use lubricant with intercourse?</w:t>
                      </w:r>
                    </w:p>
                    <w:p w14:paraId="4B5E6C87" w14:textId="77777777" w:rsidR="00CF33C9" w:rsidRDefault="00CF33C9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Is it the same bacteria which is causing her UTIs?</w:t>
                      </w:r>
                    </w:p>
                    <w:p w14:paraId="60868F83" w14:textId="7AA2B6FA" w:rsidR="00A6684C" w:rsidRDefault="009026A0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How is she washing herself (soaps)?</w:t>
                      </w:r>
                    </w:p>
                    <w:p w14:paraId="320D639C" w14:textId="2136ED50" w:rsidR="009026A0" w:rsidRDefault="009026A0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How is she wiping herself – avoiding cross contamination?</w:t>
                      </w:r>
                    </w:p>
                    <w:p w14:paraId="50956468" w14:textId="00766544" w:rsidR="00E320D8" w:rsidRDefault="00E320D8" w:rsidP="00CF33C9">
                      <w:pPr>
                        <w:pStyle w:val="ListParagraph"/>
                        <w:ind w:left="720"/>
                      </w:pPr>
                    </w:p>
                    <w:p w14:paraId="0E39C2B9" w14:textId="77777777" w:rsidR="00E320D8" w:rsidRDefault="00E320D8" w:rsidP="00E320D8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Are there any problems with sleep apnoea?</w:t>
                      </w:r>
                    </w:p>
                    <w:p w14:paraId="58EFFDFC" w14:textId="77777777" w:rsidR="00E320D8" w:rsidRDefault="00E320D8" w:rsidP="00E320D8">
                      <w:pPr>
                        <w:pStyle w:val="ListParagraph"/>
                        <w:ind w:left="720"/>
                      </w:pPr>
                    </w:p>
                    <w:p w14:paraId="6299F07A" w14:textId="64C5B053" w:rsidR="00E320D8" w:rsidRDefault="00E320D8"/>
                  </w:txbxContent>
                </v:textbox>
                <w10:wrap type="square" anchorx="margin"/>
              </v:shape>
            </w:pict>
          </mc:Fallback>
        </mc:AlternateContent>
      </w:r>
    </w:p>
    <w:p w14:paraId="62582564" w14:textId="559407D2" w:rsidR="00056E32" w:rsidRPr="00713FFD" w:rsidRDefault="00056E32" w:rsidP="00713FFD">
      <w:pPr>
        <w:rPr>
          <w:b/>
          <w:bCs/>
        </w:rPr>
      </w:pPr>
    </w:p>
    <w:p w14:paraId="1209042B" w14:textId="0FD2E445" w:rsidR="00277B60" w:rsidRDefault="00092237" w:rsidP="00277B60">
      <w:r w:rsidRPr="00F678E6">
        <w:rPr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20EA8" wp14:editId="4B236BB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34050" cy="1171575"/>
                <wp:effectExtent l="0" t="0" r="19050" b="28575"/>
                <wp:wrapSquare wrapText="bothSides"/>
                <wp:docPr id="1800259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C247" w14:textId="1A775E4B" w:rsidR="00F678E6" w:rsidRDefault="00B672D9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Avoid cross contamination</w:t>
                            </w:r>
                          </w:p>
                          <w:p w14:paraId="0F03360F" w14:textId="52F859D6" w:rsidR="00B672D9" w:rsidRDefault="00B672D9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Post void residule – double voiding</w:t>
                            </w:r>
                          </w:p>
                          <w:p w14:paraId="02F2E1BF" w14:textId="5819BC0D" w:rsidR="00AF242C" w:rsidRDefault="00AF242C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Ensure good fluid intake </w:t>
                            </w:r>
                            <w:r w:rsidR="00DE7798">
                              <w:t>–</w:t>
                            </w:r>
                            <w:r>
                              <w:t xml:space="preserve"> </w:t>
                            </w:r>
                            <w:r w:rsidR="00DE7798">
                              <w:t xml:space="preserve">but adjusting the time, stop 1.5 liters </w:t>
                            </w:r>
                          </w:p>
                          <w:p w14:paraId="51564E79" w14:textId="478E045D" w:rsidR="00AF242C" w:rsidRDefault="00AF242C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Adjust sleep </w:t>
                            </w:r>
                          </w:p>
                          <w:p w14:paraId="05BA13D0" w14:textId="6923E341" w:rsidR="00AF242C" w:rsidRDefault="00AF242C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If prolapse is minor </w:t>
                            </w:r>
                            <w:r w:rsidR="00DE7798">
                              <w:t>–</w:t>
                            </w:r>
                            <w:r>
                              <w:t xml:space="preserve"> </w:t>
                            </w:r>
                            <w:r w:rsidR="00DE7798">
                              <w:t>lean forward when voiding to assist with emptying the bladder</w:t>
                            </w:r>
                          </w:p>
                          <w:p w14:paraId="71A2A2F2" w14:textId="02C2FD2B" w:rsidR="004A05E8" w:rsidRPr="00E320D8" w:rsidRDefault="00CF4D86" w:rsidP="00751F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Take a daily dose of D-Mannose (sugar</w:t>
                            </w:r>
                            <w:r w:rsidR="009918C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0EA8" id="_x0000_s1029" type="#_x0000_t202" style="position:absolute;margin-left:400.3pt;margin-top:23.25pt;width:451.5pt;height:9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">
                <v:textbox>
                  <w:txbxContent>
                    <w:p w14:paraId="5D01C247" w14:textId="1A775E4B" w:rsidR="00F678E6" w:rsidRDefault="00B672D9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Avoid cross contamination</w:t>
                      </w:r>
                    </w:p>
                    <w:p w14:paraId="0F03360F" w14:textId="52F859D6" w:rsidR="00B672D9" w:rsidRDefault="00B672D9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Post void residule – double voiding</w:t>
                      </w:r>
                    </w:p>
                    <w:p w14:paraId="02F2E1BF" w14:textId="5819BC0D" w:rsidR="00AF242C" w:rsidRDefault="00AF242C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Ensure good fluid intake </w:t>
                      </w:r>
                      <w:r w:rsidR="00DE7798">
                        <w:t>–</w:t>
                      </w:r>
                      <w:r>
                        <w:t xml:space="preserve"> </w:t>
                      </w:r>
                      <w:r w:rsidR="00DE7798">
                        <w:t xml:space="preserve">but adjusting the time, stop 1.5 liters </w:t>
                      </w:r>
                    </w:p>
                    <w:p w14:paraId="51564E79" w14:textId="478E045D" w:rsidR="00AF242C" w:rsidRDefault="00AF242C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Adjust sleep </w:t>
                      </w:r>
                    </w:p>
                    <w:p w14:paraId="05BA13D0" w14:textId="6923E341" w:rsidR="00AF242C" w:rsidRDefault="00AF242C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If prolapse is minor </w:t>
                      </w:r>
                      <w:r w:rsidR="00DE7798">
                        <w:t>–</w:t>
                      </w:r>
                      <w:r>
                        <w:t xml:space="preserve"> </w:t>
                      </w:r>
                      <w:r w:rsidR="00DE7798">
                        <w:t>lean forward when voiding to assist with emptying the bladder</w:t>
                      </w:r>
                    </w:p>
                    <w:p w14:paraId="71A2A2F2" w14:textId="02C2FD2B" w:rsidR="004A05E8" w:rsidRPr="00E320D8" w:rsidRDefault="00CF4D86" w:rsidP="00751F7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Take a daily dose of D-Mannose (sugar</w:t>
                      </w:r>
                      <w:r w:rsidR="009918CF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E5C" w:rsidRPr="00F678E6">
        <w:rPr>
          <w:b/>
          <w:bCs/>
          <w:color w:val="1F497D" w:themeColor="text2"/>
          <w:sz w:val="28"/>
          <w:szCs w:val="28"/>
        </w:rPr>
        <w:t>Key recommendations</w:t>
      </w:r>
      <w:r w:rsidR="00412E5C" w:rsidRPr="00F678E6">
        <w:rPr>
          <w:b/>
          <w:bCs/>
          <w:noProof/>
          <w:color w:val="1F497D" w:themeColor="text2"/>
          <w:sz w:val="28"/>
          <w:szCs w:val="28"/>
        </w:rPr>
        <w:t xml:space="preserve"> </w:t>
      </w:r>
    </w:p>
    <w:p w14:paraId="6BB06D82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65E8F736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5A9F20D6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286AB358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5CF0A8E2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68B0E250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0F29CC40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3AA1C89C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0AAA60B8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3F0B43B3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27408669" w14:textId="77777777" w:rsidR="00BB3426" w:rsidRDefault="00BB3426" w:rsidP="00277B60">
      <w:pPr>
        <w:rPr>
          <w:b/>
          <w:bCs/>
          <w:color w:val="1F497D" w:themeColor="text2"/>
          <w:sz w:val="28"/>
          <w:szCs w:val="28"/>
        </w:rPr>
      </w:pPr>
    </w:p>
    <w:p w14:paraId="6E843327" w14:textId="2E30F555" w:rsidR="00277B60" w:rsidRPr="00F678E6" w:rsidRDefault="00D66E6B" w:rsidP="00277B60">
      <w:pPr>
        <w:rPr>
          <w:b/>
          <w:bCs/>
          <w:color w:val="1F497D" w:themeColor="text2"/>
          <w:sz w:val="28"/>
          <w:szCs w:val="28"/>
        </w:rPr>
      </w:pPr>
      <w:r w:rsidRPr="00F678E6">
        <w:rPr>
          <w:b/>
          <w:bCs/>
          <w:color w:val="1F497D" w:themeColor="text2"/>
          <w:sz w:val="28"/>
          <w:szCs w:val="28"/>
        </w:rPr>
        <w:lastRenderedPageBreak/>
        <w:t>Resources</w:t>
      </w:r>
    </w:p>
    <w:p w14:paraId="098289A6" w14:textId="288BDAF3" w:rsidR="0048464A" w:rsidRDefault="00242A6B" w:rsidP="00D66E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18F94" wp14:editId="4941025A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5730240" cy="5715000"/>
                <wp:effectExtent l="0" t="0" r="22860" b="19050"/>
                <wp:wrapSquare wrapText="bothSides"/>
                <wp:docPr id="157665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5305" w14:textId="77777777" w:rsidR="00B1367A" w:rsidRPr="00B1367A" w:rsidRDefault="00B1367A" w:rsidP="00B1367A">
                            <w:pPr>
                              <w:rPr>
                                <w:rFonts w:cs="Arial"/>
                                <w:lang w:val="en-AU"/>
                              </w:rPr>
                            </w:pPr>
                            <w:r w:rsidRPr="00B1367A">
                              <w:rPr>
                                <w:rFonts w:cs="Arial"/>
                                <w:lang w:val="en-AU"/>
                              </w:rPr>
                              <w:t>New to HealthPathways?</w:t>
                            </w:r>
                            <w:r w:rsidRPr="00B1367A">
                              <w:rPr>
                                <w:rFonts w:cs="Arial"/>
                              </w:rPr>
                              <w:t>​</w:t>
                            </w:r>
                          </w:p>
                          <w:p w14:paraId="7731C0E1" w14:textId="77777777" w:rsidR="00B1367A" w:rsidRPr="00B1367A" w:rsidRDefault="00B1367A" w:rsidP="00B1367A">
                            <w:pPr>
                              <w:rPr>
                                <w:rFonts w:cs="Arial"/>
                                <w:lang w:val="en-AU"/>
                              </w:rPr>
                            </w:pPr>
                            <w:r w:rsidRPr="00B1367A">
                              <w:rPr>
                                <w:rFonts w:cs="Arial"/>
                                <w:lang w:val="en-AU"/>
                              </w:rPr>
                              <w:t>Visit </w:t>
                            </w:r>
                            <w:hyperlink r:id="rId11" w:history="1">
                              <w:r w:rsidRPr="00B1367A">
                                <w:rPr>
                                  <w:rStyle w:val="Hyperlink"/>
                                  <w:rFonts w:cs="Arial"/>
                                  <w:lang w:val="en-AU"/>
                                </w:rPr>
                                <w:t>https://westvic.communityhealthpathways.org/</w:t>
                              </w:r>
                            </w:hyperlink>
                            <w:r w:rsidRPr="00B1367A">
                              <w:rPr>
                                <w:rFonts w:cs="Arial"/>
                                <w:lang w:val="en-AU"/>
                              </w:rPr>
                              <w:t> and select ‘register now’</w:t>
                            </w:r>
                            <w:r w:rsidRPr="00B1367A">
                              <w:rPr>
                                <w:rFonts w:cs="Arial"/>
                              </w:rPr>
                              <w:t>​</w:t>
                            </w:r>
                          </w:p>
                          <w:p w14:paraId="3C1AD73A" w14:textId="77777777" w:rsidR="00215D62" w:rsidRPr="00B1367A" w:rsidRDefault="00215D62">
                            <w:pPr>
                              <w:rPr>
                                <w:rFonts w:cs="Arial"/>
                              </w:rPr>
                            </w:pPr>
                          </w:p>
                          <w:tbl>
                            <w:tblPr>
                              <w:tblW w:w="53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5320"/>
                            </w:tblGrid>
                            <w:tr w:rsidR="00215D62" w:rsidRPr="00215D62" w14:paraId="7A6BB81D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426A131B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2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Menopause</w:t>
                                    </w:r>
                                  </w:hyperlink>
                                </w:p>
                              </w:tc>
                            </w:tr>
                            <w:tr w:rsidR="00215D62" w:rsidRPr="00215D62" w14:paraId="710B732A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1183316A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3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Urinary Incontinence in Women</w:t>
                                    </w:r>
                                  </w:hyperlink>
                                </w:p>
                              </w:tc>
                            </w:tr>
                            <w:tr w:rsidR="00215D62" w:rsidRPr="00215D62" w14:paraId="5146A944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5F4E1348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4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Pelvic Organ Prolapse</w:t>
                                    </w:r>
                                  </w:hyperlink>
                                </w:p>
                              </w:tc>
                            </w:tr>
                            <w:tr w:rsidR="00215D62" w:rsidRPr="00215D62" w14:paraId="41C0BC80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1ED87610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5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Persistent Pelvic Pain</w:t>
                                    </w:r>
                                  </w:hyperlink>
                                </w:p>
                                <w:p w14:paraId="70DC3891" w14:textId="77777777" w:rsidR="00B1367A" w:rsidRDefault="00B1367A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</w:p>
                                <w:p w14:paraId="71360DEA" w14:textId="7F476435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r w:rsidRPr="00215D62">
                                    <w:rPr>
                                      <w:rFonts w:eastAsia="Times New Roman" w:cs="Arial"/>
                                      <w:b/>
                                      <w:bCs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  <w:t>Referral</w:t>
                                  </w:r>
                                  <w:r w:rsidRPr="00215D62"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5D62" w:rsidRPr="00215D62" w14:paraId="63717D47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1A0C42F5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6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Continence Specialist Services</w:t>
                                    </w:r>
                                  </w:hyperlink>
                                </w:p>
                              </w:tc>
                            </w:tr>
                            <w:tr w:rsidR="00215D62" w:rsidRPr="00215D62" w14:paraId="14DB2A43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13E0098D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7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Non-acute Gynaecology Assessment (&gt; 24 hours)</w:t>
                                    </w:r>
                                  </w:hyperlink>
                                </w:p>
                              </w:tc>
                            </w:tr>
                            <w:tr w:rsidR="00215D62" w:rsidRPr="00215D62" w14:paraId="562B4B41" w14:textId="77777777" w:rsidTr="00215D62">
                              <w:trPr>
                                <w:trHeight w:val="285"/>
                              </w:trPr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2" w:type="dxa"/>
                                    <w:left w:w="12" w:type="dxa"/>
                                    <w:bottom w:w="72" w:type="dxa"/>
                                    <w:right w:w="12" w:type="dxa"/>
                                  </w:tcMar>
                                  <w:vAlign w:val="bottom"/>
                                  <w:hideMark/>
                                </w:tcPr>
                                <w:p w14:paraId="36F0FD1E" w14:textId="77777777" w:rsidR="00215D62" w:rsidRPr="00215D62" w:rsidRDefault="00215D62" w:rsidP="00215D62">
                                  <w:pPr>
                                    <w:widowControl/>
                                    <w:autoSpaceDE/>
                                    <w:autoSpaceDN/>
                                    <w:spacing w:after="0"/>
                                    <w:outlineLvl w:val="0"/>
                                    <w:rPr>
                                      <w:rFonts w:eastAsia="Times New Roman" w:cs="Arial"/>
                                      <w:smallCaps/>
                                      <w:color w:val="1F1F1F"/>
                                      <w:kern w:val="36"/>
                                      <w:szCs w:val="20"/>
                                      <w:lang w:val="en-AU" w:eastAsia="en-AU" w:bidi="ar-SA"/>
                                    </w:rPr>
                                  </w:pPr>
                                  <w:hyperlink r:id="rId18" w:history="1">
                                    <w:r w:rsidRPr="00215D62">
                                      <w:rPr>
                                        <w:rStyle w:val="Hyperlink"/>
                                        <w:rFonts w:eastAsia="Times New Roman" w:cs="Arial"/>
                                        <w:smallCaps/>
                                        <w:kern w:val="36"/>
                                        <w:szCs w:val="20"/>
                                        <w:lang w:val="en-AU" w:eastAsia="en-AU" w:bidi="ar-SA"/>
                                      </w:rPr>
                                      <w:t>Acute Gynaecology Assessment (Same day)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3CB8BBF" w14:textId="77777777" w:rsidR="00BB3426" w:rsidRDefault="00BB3426" w:rsidP="00C76FF6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</w:p>
                          <w:p w14:paraId="160D317E" w14:textId="107FE588" w:rsidR="00B1367A" w:rsidRPr="00B1367A" w:rsidRDefault="00B1367A" w:rsidP="00C76FF6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</w:p>
                          <w:p w14:paraId="771E2AB9" w14:textId="02BCD324" w:rsidR="00C76FF6" w:rsidRPr="00C76FF6" w:rsidRDefault="00C76FF6" w:rsidP="00C76FF6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19" w:history="1">
                              <w:r w:rsidRPr="00C76FF6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D</w:t>
                              </w:r>
                              <w:r w:rsidRPr="00C76FF6">
                                <w:rPr>
                                  <w:rStyle w:val="Hyperlink"/>
                                  <w:rFonts w:eastAsia="Times New Roman" w:cs="Arial"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-mannose vs other agents for recurrent urinary tract infection prevention in adult women: a systematic review and meta-analysis</w:t>
                              </w:r>
                            </w:hyperlink>
                          </w:p>
                          <w:p w14:paraId="1F200CE3" w14:textId="77777777" w:rsidR="00242A6B" w:rsidRPr="00B1367A" w:rsidRDefault="00242A6B" w:rsidP="007B5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8A98ED5" w14:textId="5FDF933A" w:rsidR="00A72679" w:rsidRPr="00B1367A" w:rsidRDefault="00A72679" w:rsidP="007B5586">
                            <w:pPr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8D52EE" w:rsidRPr="00B1367A">
                                <w:rPr>
                                  <w:rStyle w:val="Hyperlink"/>
                                  <w:rFonts w:cs="Arial"/>
                                </w:rPr>
                                <w:t>Treatment options for pelvic organ prolapse</w:t>
                              </w:r>
                            </w:hyperlink>
                          </w:p>
                          <w:p w14:paraId="6A49E85A" w14:textId="322EC55F" w:rsidR="00AD1768" w:rsidRPr="00B1367A" w:rsidRDefault="007B5586" w:rsidP="007B5586">
                            <w:pPr>
                              <w:rPr>
                                <w:rFonts w:cs="Arial"/>
                              </w:rPr>
                            </w:pPr>
                            <w:r w:rsidRPr="00B1367A">
                              <w:rPr>
                                <w:rFonts w:cs="Arial"/>
                              </w:rPr>
                              <w:cr/>
                            </w:r>
                            <w:hyperlink r:id="rId21" w:history="1">
                              <w:r w:rsidR="00AD1768" w:rsidRPr="00B1367A">
                                <w:rPr>
                                  <w:rStyle w:val="Hyperlink"/>
                                  <w:rFonts w:cs="Arial"/>
                                </w:rPr>
                                <w:t>Treatment options for Stress urinary incontinence</w:t>
                              </w:r>
                            </w:hyperlink>
                          </w:p>
                          <w:p w14:paraId="5018D7FA" w14:textId="77777777" w:rsidR="00A6684C" w:rsidRDefault="00A6684C" w:rsidP="0048464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A28E053" w14:textId="7BDC5E41" w:rsidR="0048464A" w:rsidRPr="00B1367A" w:rsidRDefault="002E6CAC" w:rsidP="0048464A">
                            <w:pPr>
                              <w:rPr>
                                <w:rFonts w:cs="Arial"/>
                              </w:rPr>
                            </w:pPr>
                            <w:hyperlink r:id="rId22" w:history="1">
                              <w:r w:rsidR="0048464A" w:rsidRPr="00B1367A">
                                <w:rPr>
                                  <w:rStyle w:val="Hyperlink"/>
                                  <w:rFonts w:cs="Arial"/>
                                </w:rPr>
                                <w:t>Australasian Menopause Society</w:t>
                              </w:r>
                            </w:hyperlink>
                          </w:p>
                          <w:p w14:paraId="5D327A30" w14:textId="77777777" w:rsidR="0048464A" w:rsidRPr="00B1367A" w:rsidRDefault="002E6CAC" w:rsidP="0048464A">
                            <w:pPr>
                              <w:rPr>
                                <w:rFonts w:cs="Arial"/>
                              </w:rPr>
                            </w:pPr>
                            <w:hyperlink r:id="rId23" w:history="1">
                              <w:r w:rsidR="0048464A" w:rsidRPr="00B1367A">
                                <w:rPr>
                                  <w:rStyle w:val="Hyperlink"/>
                                  <w:rFonts w:cs="Arial"/>
                                </w:rPr>
                                <w:t>Australasian Menopause Society score card for your toolkit:</w:t>
                              </w:r>
                            </w:hyperlink>
                            <w:r w:rsidR="0048464A" w:rsidRPr="00B1367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74865974" w14:textId="77777777" w:rsidR="0048464A" w:rsidRPr="00B1367A" w:rsidRDefault="002E6CAC" w:rsidP="0048464A">
                            <w:pPr>
                              <w:rPr>
                                <w:rFonts w:cs="Arial"/>
                              </w:rPr>
                            </w:pPr>
                            <w:hyperlink r:id="rId24" w:history="1">
                              <w:r w:rsidR="0048464A" w:rsidRPr="00B1367A">
                                <w:rPr>
                                  <w:rStyle w:val="Hyperlink"/>
                                  <w:rFonts w:cs="Arial"/>
                                </w:rPr>
                                <w:t>Jean Hailes for Women’s Health</w:t>
                              </w:r>
                            </w:hyperlink>
                          </w:p>
                          <w:p w14:paraId="6122A50F" w14:textId="77777777" w:rsidR="0048464A" w:rsidRPr="00B1367A" w:rsidRDefault="002E6CAC" w:rsidP="0048464A">
                            <w:pPr>
                              <w:rPr>
                                <w:rFonts w:cs="Arial"/>
                              </w:rPr>
                            </w:pPr>
                            <w:hyperlink r:id="rId25" w:history="1">
                              <w:r w:rsidR="0048464A" w:rsidRPr="00B1367A">
                                <w:rPr>
                                  <w:rStyle w:val="Hyperlink"/>
                                  <w:rFonts w:cs="Arial"/>
                                </w:rPr>
                                <w:t>Menopause Videos for patients</w:t>
                              </w:r>
                            </w:hyperlink>
                          </w:p>
                          <w:p w14:paraId="6E6F6FB5" w14:textId="77777777" w:rsidR="0048464A" w:rsidRDefault="0048464A" w:rsidP="0048464A"/>
                          <w:p w14:paraId="43C17CB9" w14:textId="77777777" w:rsidR="00A6684C" w:rsidRDefault="00A6684C" w:rsidP="0048464A"/>
                          <w:p w14:paraId="6FE761C5" w14:textId="69407591" w:rsidR="0048464A" w:rsidRDefault="00484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F94" id="_x0000_s1030" type="#_x0000_t202" style="position:absolute;margin-left:400pt;margin-top:18.1pt;width:451.2pt;height:45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">
                <v:textbox>
                  <w:txbxContent>
                    <w:p w14:paraId="2B445305" w14:textId="77777777" w:rsidR="00B1367A" w:rsidRPr="00B1367A" w:rsidRDefault="00B1367A" w:rsidP="00B1367A">
                      <w:pPr>
                        <w:rPr>
                          <w:rFonts w:cs="Arial"/>
                          <w:lang w:val="en-AU"/>
                        </w:rPr>
                      </w:pPr>
                      <w:r w:rsidRPr="00B1367A">
                        <w:rPr>
                          <w:rFonts w:cs="Arial"/>
                          <w:lang w:val="en-AU"/>
                        </w:rPr>
                        <w:t>New to HealthPathways?</w:t>
                      </w:r>
                      <w:r w:rsidRPr="00B1367A">
                        <w:rPr>
                          <w:rFonts w:cs="Arial"/>
                        </w:rPr>
                        <w:t>​</w:t>
                      </w:r>
                    </w:p>
                    <w:p w14:paraId="7731C0E1" w14:textId="77777777" w:rsidR="00B1367A" w:rsidRPr="00B1367A" w:rsidRDefault="00B1367A" w:rsidP="00B1367A">
                      <w:pPr>
                        <w:rPr>
                          <w:rFonts w:cs="Arial"/>
                          <w:lang w:val="en-AU"/>
                        </w:rPr>
                      </w:pPr>
                      <w:r w:rsidRPr="00B1367A">
                        <w:rPr>
                          <w:rFonts w:cs="Arial"/>
                          <w:lang w:val="en-AU"/>
                        </w:rPr>
                        <w:t>Visit </w:t>
                      </w:r>
                      <w:hyperlink r:id="rId26" w:history="1">
                        <w:r w:rsidRPr="00B1367A">
                          <w:rPr>
                            <w:rStyle w:val="Hyperlink"/>
                            <w:rFonts w:cs="Arial"/>
                            <w:lang w:val="en-AU"/>
                          </w:rPr>
                          <w:t>https://westvic.communityhealthpathways.org/</w:t>
                        </w:r>
                      </w:hyperlink>
                      <w:r w:rsidRPr="00B1367A">
                        <w:rPr>
                          <w:rFonts w:cs="Arial"/>
                          <w:lang w:val="en-AU"/>
                        </w:rPr>
                        <w:t> and select ‘register now’</w:t>
                      </w:r>
                      <w:r w:rsidRPr="00B1367A">
                        <w:rPr>
                          <w:rFonts w:cs="Arial"/>
                        </w:rPr>
                        <w:t>​</w:t>
                      </w:r>
                    </w:p>
                    <w:p w14:paraId="3C1AD73A" w14:textId="77777777" w:rsidR="00215D62" w:rsidRPr="00B1367A" w:rsidRDefault="00215D62">
                      <w:pPr>
                        <w:rPr>
                          <w:rFonts w:cs="Arial"/>
                        </w:rPr>
                      </w:pPr>
                    </w:p>
                    <w:tbl>
                      <w:tblPr>
                        <w:tblW w:w="532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5320"/>
                      </w:tblGrid>
                      <w:tr w:rsidR="00215D62" w:rsidRPr="00215D62" w14:paraId="7A6BB81D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426A131B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27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Menopause</w:t>
                              </w:r>
                            </w:hyperlink>
                          </w:p>
                        </w:tc>
                      </w:tr>
                      <w:tr w:rsidR="00215D62" w:rsidRPr="00215D62" w14:paraId="710B732A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1183316A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28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Urinary Incontinence in Women</w:t>
                              </w:r>
                            </w:hyperlink>
                          </w:p>
                        </w:tc>
                      </w:tr>
                      <w:tr w:rsidR="00215D62" w:rsidRPr="00215D62" w14:paraId="5146A944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5F4E1348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29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Pelvic Organ Prolapse</w:t>
                              </w:r>
                            </w:hyperlink>
                          </w:p>
                        </w:tc>
                      </w:tr>
                      <w:tr w:rsidR="00215D62" w:rsidRPr="00215D62" w14:paraId="41C0BC80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1ED87610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30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Persistent Pelvic Pain</w:t>
                              </w:r>
                            </w:hyperlink>
                          </w:p>
                          <w:p w14:paraId="70DC3891" w14:textId="77777777" w:rsidR="00B1367A" w:rsidRDefault="00B1367A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</w:p>
                          <w:p w14:paraId="71360DEA" w14:textId="7F476435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r w:rsidRPr="00215D62">
                              <w:rPr>
                                <w:rFonts w:eastAsia="Times New Roman" w:cs="Arial"/>
                                <w:b/>
                                <w:bCs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  <w:t>Referral</w:t>
                            </w:r>
                            <w:r w:rsidRPr="00215D62"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  <w:t xml:space="preserve"> </w:t>
                            </w:r>
                          </w:p>
                        </w:tc>
                      </w:tr>
                      <w:tr w:rsidR="00215D62" w:rsidRPr="00215D62" w14:paraId="63717D47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1A0C42F5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31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Continence Specialist Services</w:t>
                              </w:r>
                            </w:hyperlink>
                          </w:p>
                        </w:tc>
                      </w:tr>
                      <w:tr w:rsidR="00215D62" w:rsidRPr="00215D62" w14:paraId="14DB2A43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13E0098D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32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Non-acute Gynaecology Assessment (&gt; 24 hours)</w:t>
                              </w:r>
                            </w:hyperlink>
                          </w:p>
                        </w:tc>
                      </w:tr>
                      <w:tr w:rsidR="00215D62" w:rsidRPr="00215D62" w14:paraId="562B4B41" w14:textId="77777777" w:rsidTr="00215D62">
                        <w:trPr>
                          <w:trHeight w:val="285"/>
                        </w:trPr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2" w:type="dxa"/>
                              <w:left w:w="12" w:type="dxa"/>
                              <w:bottom w:w="72" w:type="dxa"/>
                              <w:right w:w="12" w:type="dxa"/>
                            </w:tcMar>
                            <w:vAlign w:val="bottom"/>
                            <w:hideMark/>
                          </w:tcPr>
                          <w:p w14:paraId="36F0FD1E" w14:textId="77777777" w:rsidR="00215D62" w:rsidRPr="00215D62" w:rsidRDefault="00215D62" w:rsidP="00215D62">
                            <w:pPr>
                              <w:widowControl/>
                              <w:autoSpaceDE/>
                              <w:autoSpaceDN/>
                              <w:spacing w:after="0"/>
                              <w:outlineLvl w:val="0"/>
                              <w:rPr>
                                <w:rFonts w:eastAsia="Times New Roman" w:cs="Arial"/>
                                <w:smallCaps/>
                                <w:color w:val="1F1F1F"/>
                                <w:kern w:val="36"/>
                                <w:szCs w:val="20"/>
                                <w:lang w:val="en-AU" w:eastAsia="en-AU" w:bidi="ar-SA"/>
                              </w:rPr>
                            </w:pPr>
                            <w:hyperlink r:id="rId33" w:history="1">
                              <w:r w:rsidRPr="00215D62">
                                <w:rPr>
                                  <w:rStyle w:val="Hyperlink"/>
                                  <w:rFonts w:eastAsia="Times New Roman" w:cs="Arial"/>
                                  <w:smallCaps/>
                                  <w:kern w:val="36"/>
                                  <w:szCs w:val="20"/>
                                  <w:lang w:val="en-AU" w:eastAsia="en-AU" w:bidi="ar-SA"/>
                                </w:rPr>
                                <w:t>Acute Gynaecology Assessment (Same day)</w:t>
                              </w:r>
                            </w:hyperlink>
                          </w:p>
                        </w:tc>
                      </w:tr>
                    </w:tbl>
                    <w:p w14:paraId="13CB8BBF" w14:textId="77777777" w:rsidR="00BB3426" w:rsidRDefault="00BB3426" w:rsidP="00C76FF6">
                      <w:pPr>
                        <w:widowControl/>
                        <w:autoSpaceDE/>
                        <w:autoSpaceDN/>
                        <w:spacing w:after="0"/>
                        <w:outlineLvl w:val="0"/>
                        <w:rPr>
                          <w:rFonts w:eastAsia="Times New Roman" w:cs="Arial"/>
                          <w:smallCaps/>
                          <w:color w:val="1F1F1F"/>
                          <w:kern w:val="36"/>
                          <w:szCs w:val="20"/>
                          <w:lang w:val="en-AU" w:eastAsia="en-AU" w:bidi="ar-SA"/>
                        </w:rPr>
                      </w:pPr>
                    </w:p>
                    <w:p w14:paraId="160D317E" w14:textId="107FE588" w:rsidR="00B1367A" w:rsidRPr="00B1367A" w:rsidRDefault="00B1367A" w:rsidP="00C76FF6">
                      <w:pPr>
                        <w:widowControl/>
                        <w:autoSpaceDE/>
                        <w:autoSpaceDN/>
                        <w:spacing w:after="0"/>
                        <w:outlineLvl w:val="0"/>
                        <w:rPr>
                          <w:rFonts w:eastAsia="Times New Roman" w:cs="Arial"/>
                          <w:smallCaps/>
                          <w:color w:val="1F1F1F"/>
                          <w:kern w:val="36"/>
                          <w:szCs w:val="20"/>
                          <w:lang w:val="en-AU" w:eastAsia="en-AU" w:bidi="ar-SA"/>
                        </w:rPr>
                      </w:pPr>
                    </w:p>
                    <w:p w14:paraId="771E2AB9" w14:textId="02BCD324" w:rsidR="00C76FF6" w:rsidRPr="00C76FF6" w:rsidRDefault="00C76FF6" w:rsidP="00C76FF6">
                      <w:pPr>
                        <w:widowControl/>
                        <w:autoSpaceDE/>
                        <w:autoSpaceDN/>
                        <w:spacing w:after="0"/>
                        <w:outlineLvl w:val="0"/>
                        <w:rPr>
                          <w:rFonts w:eastAsia="Times New Roman" w:cs="Arial"/>
                          <w:color w:val="1F1F1F"/>
                          <w:kern w:val="36"/>
                          <w:szCs w:val="20"/>
                          <w:lang w:val="en-AU" w:eastAsia="en-AU" w:bidi="ar-SA"/>
                        </w:rPr>
                      </w:pPr>
                      <w:hyperlink r:id="rId34" w:history="1">
                        <w:r w:rsidRPr="00C76FF6">
                          <w:rPr>
                            <w:rStyle w:val="Hyperlink"/>
                            <w:rFonts w:eastAsia="Times New Roman" w:cs="Arial"/>
                            <w:smallCaps/>
                            <w:kern w:val="36"/>
                            <w:szCs w:val="20"/>
                            <w:lang w:val="en-AU" w:eastAsia="en-AU" w:bidi="ar-SA"/>
                          </w:rPr>
                          <w:t>D</w:t>
                        </w:r>
                        <w:r w:rsidRPr="00C76FF6">
                          <w:rPr>
                            <w:rStyle w:val="Hyperlink"/>
                            <w:rFonts w:eastAsia="Times New Roman" w:cs="Arial"/>
                            <w:kern w:val="36"/>
                            <w:szCs w:val="20"/>
                            <w:lang w:val="en-AU" w:eastAsia="en-AU" w:bidi="ar-SA"/>
                          </w:rPr>
                          <w:t>-mannose vs other agents for recurrent urinary tract infection prevention in adult women: a systematic review and meta-analysis</w:t>
                        </w:r>
                      </w:hyperlink>
                    </w:p>
                    <w:p w14:paraId="1F200CE3" w14:textId="77777777" w:rsidR="00242A6B" w:rsidRPr="00B1367A" w:rsidRDefault="00242A6B" w:rsidP="007B5586">
                      <w:pPr>
                        <w:rPr>
                          <w:rFonts w:cs="Arial"/>
                        </w:rPr>
                      </w:pPr>
                    </w:p>
                    <w:p w14:paraId="18A98ED5" w14:textId="5FDF933A" w:rsidR="00A72679" w:rsidRPr="00B1367A" w:rsidRDefault="00A72679" w:rsidP="007B5586">
                      <w:pPr>
                        <w:rPr>
                          <w:rFonts w:cs="Arial"/>
                        </w:rPr>
                      </w:pPr>
                      <w:hyperlink r:id="rId35" w:history="1">
                        <w:r w:rsidR="008D52EE" w:rsidRPr="00B1367A">
                          <w:rPr>
                            <w:rStyle w:val="Hyperlink"/>
                            <w:rFonts w:cs="Arial"/>
                          </w:rPr>
                          <w:t>Treatment options for pelvic organ prolapse</w:t>
                        </w:r>
                      </w:hyperlink>
                    </w:p>
                    <w:p w14:paraId="6A49E85A" w14:textId="322EC55F" w:rsidR="00AD1768" w:rsidRPr="00B1367A" w:rsidRDefault="007B5586" w:rsidP="007B5586">
                      <w:pPr>
                        <w:rPr>
                          <w:rFonts w:cs="Arial"/>
                        </w:rPr>
                      </w:pPr>
                      <w:r w:rsidRPr="00B1367A">
                        <w:rPr>
                          <w:rFonts w:cs="Arial"/>
                        </w:rPr>
                        <w:cr/>
                      </w:r>
                      <w:hyperlink r:id="rId36" w:history="1">
                        <w:r w:rsidR="00AD1768" w:rsidRPr="00B1367A">
                          <w:rPr>
                            <w:rStyle w:val="Hyperlink"/>
                            <w:rFonts w:cs="Arial"/>
                          </w:rPr>
                          <w:t>Treatment options for Stress urinary incontinence</w:t>
                        </w:r>
                      </w:hyperlink>
                    </w:p>
                    <w:p w14:paraId="5018D7FA" w14:textId="77777777" w:rsidR="00A6684C" w:rsidRDefault="00A6684C" w:rsidP="0048464A">
                      <w:pPr>
                        <w:rPr>
                          <w:rFonts w:cs="Arial"/>
                        </w:rPr>
                      </w:pPr>
                    </w:p>
                    <w:p w14:paraId="0A28E053" w14:textId="7BDC5E41" w:rsidR="0048464A" w:rsidRPr="00B1367A" w:rsidRDefault="002E6CAC" w:rsidP="0048464A">
                      <w:pPr>
                        <w:rPr>
                          <w:rFonts w:cs="Arial"/>
                        </w:rPr>
                      </w:pPr>
                      <w:hyperlink r:id="rId37" w:history="1">
                        <w:r w:rsidR="0048464A" w:rsidRPr="00B1367A">
                          <w:rPr>
                            <w:rStyle w:val="Hyperlink"/>
                            <w:rFonts w:cs="Arial"/>
                          </w:rPr>
                          <w:t>Australasian Menopause Society</w:t>
                        </w:r>
                      </w:hyperlink>
                    </w:p>
                    <w:p w14:paraId="5D327A30" w14:textId="77777777" w:rsidR="0048464A" w:rsidRPr="00B1367A" w:rsidRDefault="002E6CAC" w:rsidP="0048464A">
                      <w:pPr>
                        <w:rPr>
                          <w:rFonts w:cs="Arial"/>
                        </w:rPr>
                      </w:pPr>
                      <w:hyperlink r:id="rId38" w:history="1">
                        <w:r w:rsidR="0048464A" w:rsidRPr="00B1367A">
                          <w:rPr>
                            <w:rStyle w:val="Hyperlink"/>
                            <w:rFonts w:cs="Arial"/>
                          </w:rPr>
                          <w:t>Australasian Menopause Society score card for your toolkit:</w:t>
                        </w:r>
                      </w:hyperlink>
                      <w:r w:rsidR="0048464A" w:rsidRPr="00B1367A">
                        <w:rPr>
                          <w:rFonts w:cs="Arial"/>
                        </w:rPr>
                        <w:t xml:space="preserve"> </w:t>
                      </w:r>
                    </w:p>
                    <w:p w14:paraId="74865974" w14:textId="77777777" w:rsidR="0048464A" w:rsidRPr="00B1367A" w:rsidRDefault="002E6CAC" w:rsidP="0048464A">
                      <w:pPr>
                        <w:rPr>
                          <w:rFonts w:cs="Arial"/>
                        </w:rPr>
                      </w:pPr>
                      <w:hyperlink r:id="rId39" w:history="1">
                        <w:r w:rsidR="0048464A" w:rsidRPr="00B1367A">
                          <w:rPr>
                            <w:rStyle w:val="Hyperlink"/>
                            <w:rFonts w:cs="Arial"/>
                          </w:rPr>
                          <w:t>Jean Hailes for Women’s Health</w:t>
                        </w:r>
                      </w:hyperlink>
                    </w:p>
                    <w:p w14:paraId="6122A50F" w14:textId="77777777" w:rsidR="0048464A" w:rsidRPr="00B1367A" w:rsidRDefault="002E6CAC" w:rsidP="0048464A">
                      <w:pPr>
                        <w:rPr>
                          <w:rFonts w:cs="Arial"/>
                        </w:rPr>
                      </w:pPr>
                      <w:hyperlink r:id="rId40" w:history="1">
                        <w:r w:rsidR="0048464A" w:rsidRPr="00B1367A">
                          <w:rPr>
                            <w:rStyle w:val="Hyperlink"/>
                            <w:rFonts w:cs="Arial"/>
                          </w:rPr>
                          <w:t>Menopause Videos for patients</w:t>
                        </w:r>
                      </w:hyperlink>
                    </w:p>
                    <w:p w14:paraId="6E6F6FB5" w14:textId="77777777" w:rsidR="0048464A" w:rsidRDefault="0048464A" w:rsidP="0048464A"/>
                    <w:p w14:paraId="43C17CB9" w14:textId="77777777" w:rsidR="00A6684C" w:rsidRDefault="00A6684C" w:rsidP="0048464A"/>
                    <w:p w14:paraId="6FE761C5" w14:textId="69407591" w:rsidR="0048464A" w:rsidRDefault="0048464A"/>
                  </w:txbxContent>
                </v:textbox>
                <w10:wrap type="square" anchorx="margin"/>
              </v:shape>
            </w:pict>
          </mc:Fallback>
        </mc:AlternateContent>
      </w:r>
    </w:p>
    <w:p w14:paraId="26ECEE7D" w14:textId="77777777" w:rsidR="00277B60" w:rsidRDefault="00277B60" w:rsidP="00277B60"/>
    <w:p w14:paraId="303CEC86" w14:textId="77777777" w:rsidR="00277B60" w:rsidRDefault="00277B60" w:rsidP="00277B60"/>
    <w:p w14:paraId="43F8CA78" w14:textId="77777777" w:rsidR="00277B60" w:rsidRDefault="00277B60" w:rsidP="00277B60"/>
    <w:p w14:paraId="482B68BB" w14:textId="77777777" w:rsidR="00277B60" w:rsidRDefault="00277B60" w:rsidP="00277B60"/>
    <w:p w14:paraId="5A13B06B" w14:textId="77777777" w:rsidR="00277B60" w:rsidRDefault="00277B60" w:rsidP="00277B60"/>
    <w:p w14:paraId="5004C862" w14:textId="77777777" w:rsidR="00277B60" w:rsidRPr="00277B60" w:rsidRDefault="00277B60" w:rsidP="00277B60">
      <w:pPr>
        <w:rPr>
          <w:lang w:val="en-AU"/>
        </w:rPr>
      </w:pPr>
    </w:p>
    <w:p w14:paraId="1A434F59" w14:textId="77777777" w:rsidR="00277B60" w:rsidRPr="00FE332B" w:rsidRDefault="00277B60" w:rsidP="00FE332B"/>
    <w:sectPr w:rsidR="00277B60" w:rsidRPr="00FE332B" w:rsidSect="000B588D">
      <w:type w:val="continuous"/>
      <w:pgSz w:w="11910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2A11" w14:textId="77777777" w:rsidR="00277B60" w:rsidRDefault="00277B60" w:rsidP="001125FE">
      <w:r>
        <w:separator/>
      </w:r>
    </w:p>
  </w:endnote>
  <w:endnote w:type="continuationSeparator" w:id="0">
    <w:p w14:paraId="7150AC15" w14:textId="77777777" w:rsidR="00277B60" w:rsidRDefault="00277B60" w:rsidP="001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ADBA" w14:textId="77777777" w:rsidR="00277B60" w:rsidRDefault="00277B60" w:rsidP="001125FE">
      <w:r>
        <w:separator/>
      </w:r>
    </w:p>
  </w:footnote>
  <w:footnote w:type="continuationSeparator" w:id="0">
    <w:p w14:paraId="2218789C" w14:textId="77777777" w:rsidR="00277B60" w:rsidRDefault="00277B60" w:rsidP="0011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2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AA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2D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C9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4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E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7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66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C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E2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B5FCE"/>
    <w:multiLevelType w:val="hybridMultilevel"/>
    <w:tmpl w:val="68C0F91A"/>
    <w:lvl w:ilvl="0" w:tplc="05A6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C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A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8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87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332493"/>
    <w:multiLevelType w:val="hybridMultilevel"/>
    <w:tmpl w:val="ABFEAB22"/>
    <w:lvl w:ilvl="0" w:tplc="EA9A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D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C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4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4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0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8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C06175"/>
    <w:multiLevelType w:val="hybridMultilevel"/>
    <w:tmpl w:val="1DDCF5F2"/>
    <w:lvl w:ilvl="0" w:tplc="FB8C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0E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2F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0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B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2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C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FF3022"/>
    <w:multiLevelType w:val="hybridMultilevel"/>
    <w:tmpl w:val="22F80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7ACD"/>
    <w:multiLevelType w:val="hybridMultilevel"/>
    <w:tmpl w:val="C7F22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2589">
    <w:abstractNumId w:val="9"/>
  </w:num>
  <w:num w:numId="2" w16cid:durableId="1223256472">
    <w:abstractNumId w:val="7"/>
  </w:num>
  <w:num w:numId="3" w16cid:durableId="244582411">
    <w:abstractNumId w:val="6"/>
  </w:num>
  <w:num w:numId="4" w16cid:durableId="199126996">
    <w:abstractNumId w:val="5"/>
  </w:num>
  <w:num w:numId="5" w16cid:durableId="459761640">
    <w:abstractNumId w:val="4"/>
  </w:num>
  <w:num w:numId="6" w16cid:durableId="1450515072">
    <w:abstractNumId w:val="8"/>
  </w:num>
  <w:num w:numId="7" w16cid:durableId="439421568">
    <w:abstractNumId w:val="3"/>
  </w:num>
  <w:num w:numId="8" w16cid:durableId="1265842843">
    <w:abstractNumId w:val="2"/>
  </w:num>
  <w:num w:numId="9" w16cid:durableId="1565146422">
    <w:abstractNumId w:val="1"/>
  </w:num>
  <w:num w:numId="10" w16cid:durableId="688726525">
    <w:abstractNumId w:val="0"/>
  </w:num>
  <w:num w:numId="11" w16cid:durableId="759329507">
    <w:abstractNumId w:val="10"/>
  </w:num>
  <w:num w:numId="12" w16cid:durableId="326324004">
    <w:abstractNumId w:val="13"/>
  </w:num>
  <w:num w:numId="13" w16cid:durableId="1907496383">
    <w:abstractNumId w:val="14"/>
  </w:num>
  <w:num w:numId="14" w16cid:durableId="953942826">
    <w:abstractNumId w:val="12"/>
  </w:num>
  <w:num w:numId="15" w16cid:durableId="752049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0"/>
    <w:rsid w:val="000230B2"/>
    <w:rsid w:val="00056E32"/>
    <w:rsid w:val="00092237"/>
    <w:rsid w:val="000B588D"/>
    <w:rsid w:val="000C5BE9"/>
    <w:rsid w:val="000E6CF5"/>
    <w:rsid w:val="001125FE"/>
    <w:rsid w:val="001441EA"/>
    <w:rsid w:val="001B7E21"/>
    <w:rsid w:val="002139FA"/>
    <w:rsid w:val="00215D62"/>
    <w:rsid w:val="00226CF5"/>
    <w:rsid w:val="002370B7"/>
    <w:rsid w:val="00242A6B"/>
    <w:rsid w:val="00277B60"/>
    <w:rsid w:val="002E5114"/>
    <w:rsid w:val="002E6CAC"/>
    <w:rsid w:val="00360E20"/>
    <w:rsid w:val="00385979"/>
    <w:rsid w:val="003A0733"/>
    <w:rsid w:val="003A251E"/>
    <w:rsid w:val="003F6FC2"/>
    <w:rsid w:val="00412E5C"/>
    <w:rsid w:val="00483229"/>
    <w:rsid w:val="0048464A"/>
    <w:rsid w:val="0049340C"/>
    <w:rsid w:val="004A05E8"/>
    <w:rsid w:val="00504D14"/>
    <w:rsid w:val="005D5F27"/>
    <w:rsid w:val="006027A2"/>
    <w:rsid w:val="00620601"/>
    <w:rsid w:val="00632ADD"/>
    <w:rsid w:val="006A43E7"/>
    <w:rsid w:val="006B3FE1"/>
    <w:rsid w:val="006E56CA"/>
    <w:rsid w:val="006F2B5A"/>
    <w:rsid w:val="00713FFD"/>
    <w:rsid w:val="00717198"/>
    <w:rsid w:val="00721B91"/>
    <w:rsid w:val="00751F74"/>
    <w:rsid w:val="00795409"/>
    <w:rsid w:val="007B5586"/>
    <w:rsid w:val="007B7C7E"/>
    <w:rsid w:val="00833B58"/>
    <w:rsid w:val="0088111E"/>
    <w:rsid w:val="00891C75"/>
    <w:rsid w:val="008D52EE"/>
    <w:rsid w:val="009026A0"/>
    <w:rsid w:val="00945960"/>
    <w:rsid w:val="00947EC3"/>
    <w:rsid w:val="009918CF"/>
    <w:rsid w:val="009A02CD"/>
    <w:rsid w:val="00A5405C"/>
    <w:rsid w:val="00A6684C"/>
    <w:rsid w:val="00A72679"/>
    <w:rsid w:val="00AD1768"/>
    <w:rsid w:val="00AF242C"/>
    <w:rsid w:val="00B1367A"/>
    <w:rsid w:val="00B207A7"/>
    <w:rsid w:val="00B43FD8"/>
    <w:rsid w:val="00B44351"/>
    <w:rsid w:val="00B672D9"/>
    <w:rsid w:val="00BB3426"/>
    <w:rsid w:val="00BB3C5F"/>
    <w:rsid w:val="00C166E0"/>
    <w:rsid w:val="00C407A1"/>
    <w:rsid w:val="00C76FF6"/>
    <w:rsid w:val="00CF33C9"/>
    <w:rsid w:val="00CF4D86"/>
    <w:rsid w:val="00D66E6B"/>
    <w:rsid w:val="00DA1E91"/>
    <w:rsid w:val="00DE7798"/>
    <w:rsid w:val="00E03A53"/>
    <w:rsid w:val="00E320D8"/>
    <w:rsid w:val="00E36C1D"/>
    <w:rsid w:val="00E93ACF"/>
    <w:rsid w:val="00E944A7"/>
    <w:rsid w:val="00EC3007"/>
    <w:rsid w:val="00F36432"/>
    <w:rsid w:val="00F678E6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FFC4"/>
  <w15:chartTrackingRefBased/>
  <w15:docId w15:val="{27C2367C-8439-4B2D-9013-C7494F7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2B"/>
    <w:pPr>
      <w:spacing w:after="120"/>
    </w:pPr>
    <w:rPr>
      <w:rFonts w:ascii="Arial" w:hAnsi="Arial" w:cs="Raleway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58"/>
    <w:pPr>
      <w:keepNext/>
      <w:keepLines/>
      <w:spacing w:before="240" w:after="160"/>
      <w:outlineLvl w:val="0"/>
    </w:pPr>
    <w:rPr>
      <w:rFonts w:ascii="Raleway" w:eastAsiaTheme="majorEastAsia" w:hAnsi="Raleway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58"/>
    <w:pPr>
      <w:keepNext/>
      <w:keepLines/>
      <w:spacing w:before="200" w:after="160"/>
      <w:outlineLvl w:val="1"/>
    </w:pPr>
    <w:rPr>
      <w:rFonts w:ascii="Raleway" w:eastAsiaTheme="majorEastAsia" w:hAnsi="Raleway" w:cstheme="majorBidi"/>
      <w:color w:val="73BC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58"/>
    <w:pPr>
      <w:keepNext/>
      <w:keepLines/>
      <w:outlineLvl w:val="2"/>
    </w:pPr>
    <w:rPr>
      <w:rFonts w:ascii="Raleway" w:eastAsiaTheme="majorEastAsia" w:hAnsi="Raleway" w:cstheme="majorBidi"/>
      <w:b/>
      <w:color w:val="003D6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B58"/>
    <w:pPr>
      <w:keepNext/>
      <w:keepLines/>
      <w:outlineLvl w:val="3"/>
    </w:pPr>
    <w:rPr>
      <w:rFonts w:ascii="Raleway" w:eastAsiaTheme="majorEastAsia" w:hAnsi="Raleway" w:cstheme="majorBidi"/>
      <w:b/>
      <w:iCs/>
      <w:color w:val="73BCC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332B"/>
    <w:pPr>
      <w:keepNext/>
      <w:keepLines/>
      <w:outlineLvl w:val="4"/>
    </w:pPr>
    <w:rPr>
      <w:rFonts w:ascii="Raleway" w:eastAsiaTheme="majorEastAsia" w:hAnsi="Raleway" w:cstheme="majorBidi"/>
      <w:color w:val="003D6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Bold">
    <w:name w:val="Body Copy Bold"/>
    <w:basedOn w:val="Normal"/>
    <w:qFormat/>
    <w:rsid w:val="00833B58"/>
    <w:rPr>
      <w:b/>
    </w:rPr>
  </w:style>
  <w:style w:type="paragraph" w:styleId="ListParagraph">
    <w:name w:val="List Paragraph"/>
    <w:basedOn w:val="Normal"/>
    <w:uiPriority w:val="1"/>
    <w:rsid w:val="00FE332B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BodyCopyItalic">
    <w:name w:val="Body Copy Italic"/>
    <w:basedOn w:val="Normal"/>
    <w:qFormat/>
    <w:rsid w:val="00833B58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3B58"/>
    <w:rPr>
      <w:rFonts w:ascii="Raleway" w:eastAsiaTheme="majorEastAsia" w:hAnsi="Raleway" w:cstheme="majorBidi"/>
      <w:b/>
      <w:color w:val="003D69"/>
      <w:sz w:val="36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45960"/>
    <w:pPr>
      <w:tabs>
        <w:tab w:val="center" w:pos="4513"/>
        <w:tab w:val="right" w:pos="902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45960"/>
    <w:rPr>
      <w:rFonts w:ascii="Arial" w:eastAsia="Raleway" w:hAnsi="Arial" w:cs="Raleway"/>
      <w:i/>
      <w:sz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B58"/>
    <w:rPr>
      <w:rFonts w:ascii="Raleway" w:eastAsiaTheme="majorEastAsia" w:hAnsi="Raleway" w:cstheme="majorBidi"/>
      <w:color w:val="73BCC2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B58"/>
    <w:rPr>
      <w:rFonts w:ascii="Raleway" w:eastAsiaTheme="majorEastAsia" w:hAnsi="Raleway" w:cstheme="majorBidi"/>
      <w:b/>
      <w:color w:val="003D69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3B58"/>
    <w:rPr>
      <w:rFonts w:ascii="Raleway" w:eastAsiaTheme="majorEastAsia" w:hAnsi="Raleway" w:cstheme="majorBidi"/>
      <w:b/>
      <w:iCs/>
      <w:color w:val="73BCC2"/>
      <w:sz w:val="20"/>
      <w:lang w:bidi="en-US"/>
    </w:rPr>
  </w:style>
  <w:style w:type="paragraph" w:customStyle="1" w:styleId="NormalBodyCopy">
    <w:name w:val="Normal Body Copy"/>
    <w:basedOn w:val="Normal"/>
    <w:rsid w:val="00833B58"/>
    <w:rPr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B58"/>
    <w:pPr>
      <w:numPr>
        <w:ilvl w:val="1"/>
      </w:numPr>
      <w:spacing w:after="160"/>
    </w:pPr>
    <w:rPr>
      <w:rFonts w:ascii="Raleway" w:eastAsiaTheme="minorEastAsia" w:hAnsi="Raleway" w:cstheme="minorBidi"/>
      <w:color w:val="003D6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33B58"/>
    <w:rPr>
      <w:rFonts w:ascii="Raleway" w:eastAsiaTheme="minorEastAsia" w:hAnsi="Raleway"/>
      <w:color w:val="003D69"/>
      <w:spacing w:val="15"/>
      <w:sz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B58"/>
    <w:pPr>
      <w:spacing w:after="0"/>
      <w:contextualSpacing/>
    </w:pPr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B58"/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  <w:lang w:bidi="en-US"/>
    </w:rPr>
  </w:style>
  <w:style w:type="paragraph" w:customStyle="1" w:styleId="TableBodyCopy">
    <w:name w:val="Table Body Copy"/>
    <w:basedOn w:val="Normal"/>
    <w:qFormat/>
    <w:rsid w:val="00FE332B"/>
    <w:pPr>
      <w:spacing w:before="20" w:after="20"/>
    </w:pPr>
    <w:rPr>
      <w:lang w:val="en-AU"/>
    </w:rPr>
  </w:style>
  <w:style w:type="paragraph" w:customStyle="1" w:styleId="TableHeading">
    <w:name w:val="Table Heading"/>
    <w:basedOn w:val="Normal"/>
    <w:qFormat/>
    <w:rsid w:val="00FE332B"/>
    <w:pPr>
      <w:spacing w:before="4" w:after="4"/>
    </w:pPr>
    <w:rPr>
      <w:b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32B"/>
    <w:rPr>
      <w:rFonts w:ascii="Raleway" w:eastAsiaTheme="majorEastAsia" w:hAnsi="Raleway" w:cstheme="majorBidi"/>
      <w:color w:val="003D69"/>
      <w:sz w:val="20"/>
      <w:lang w:bidi="en-US"/>
    </w:rPr>
  </w:style>
  <w:style w:type="character" w:styleId="Hyperlink">
    <w:name w:val="Hyperlink"/>
    <w:basedOn w:val="DefaultParagraphFont"/>
    <w:uiPriority w:val="99"/>
    <w:unhideWhenUsed/>
    <w:rsid w:val="00D66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0B2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C76FF6"/>
  </w:style>
  <w:style w:type="character" w:customStyle="1" w:styleId="small-caps">
    <w:name w:val="small-caps"/>
    <w:basedOn w:val="DefaultParagraphFont"/>
    <w:rsid w:val="00C7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vic.communityhealthpathways.org/12295.htm" TargetMode="External"/><Relationship Id="rId18" Type="http://schemas.openxmlformats.org/officeDocument/2006/relationships/hyperlink" Target="https://westvic.communityhealthpathways.org/41417.htm" TargetMode="External"/><Relationship Id="rId26" Type="http://schemas.openxmlformats.org/officeDocument/2006/relationships/hyperlink" Target="https://westvic.communityhealthpathways.org/" TargetMode="External"/><Relationship Id="rId39" Type="http://schemas.openxmlformats.org/officeDocument/2006/relationships/hyperlink" Target="https://www.jeanhailes.org.au/" TargetMode="External"/><Relationship Id="rId21" Type="http://schemas.openxmlformats.org/officeDocument/2006/relationships/hyperlink" Target="https://www.safetyandquality.gov.au/sites/default/files/migrated/Treatment-Options-SUI-Consumer-Info.pdf" TargetMode="External"/><Relationship Id="rId34" Type="http://schemas.openxmlformats.org/officeDocument/2006/relationships/hyperlink" Target="https://www.sciencedirect.com/science/article/abs/pii/S0002937820306049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estvic.communityhealthpathways.org/12396.htm" TargetMode="External"/><Relationship Id="rId20" Type="http://schemas.openxmlformats.org/officeDocument/2006/relationships/hyperlink" Target="https://www.safetyandquality.gov.au/sites/default/files/2020-01/treatment_options_for_pelvic_organ_prolapse_pop_-_transvaginal_tv_mesh_-_information_for_consumers_patient_resource.pdf" TargetMode="External"/><Relationship Id="rId29" Type="http://schemas.openxmlformats.org/officeDocument/2006/relationships/hyperlink" Target="https://westvic.communityhealthpathways.org/12268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vic.communityhealthpathways.org/" TargetMode="External"/><Relationship Id="rId24" Type="http://schemas.openxmlformats.org/officeDocument/2006/relationships/hyperlink" Target="https://www.jeanhailes.org.au/" TargetMode="External"/><Relationship Id="rId32" Type="http://schemas.openxmlformats.org/officeDocument/2006/relationships/hyperlink" Target="https://westvic.communityhealthpathways.org/41408.htm" TargetMode="External"/><Relationship Id="rId37" Type="http://schemas.openxmlformats.org/officeDocument/2006/relationships/hyperlink" Target="https://www.menopause.org.au/" TargetMode="External"/><Relationship Id="rId40" Type="http://schemas.openxmlformats.org/officeDocument/2006/relationships/hyperlink" Target="https://www.menopause.org.au/health-info/menopause-vide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stvic.communityhealthpathways.org/13407.htm" TargetMode="External"/><Relationship Id="rId23" Type="http://schemas.openxmlformats.org/officeDocument/2006/relationships/hyperlink" Target="https://www.menopause.org.au/hp/information-sheets/ams-symptom-score-card" TargetMode="External"/><Relationship Id="rId28" Type="http://schemas.openxmlformats.org/officeDocument/2006/relationships/hyperlink" Target="https://westvic.communityhealthpathways.org/12295.htm" TargetMode="External"/><Relationship Id="rId36" Type="http://schemas.openxmlformats.org/officeDocument/2006/relationships/hyperlink" Target="https://www.safetyandquality.gov.au/sites/default/files/migrated/Treatment-Options-SUI-Consumer-Info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ciencedirect.com/science/article/abs/pii/S0002937820306049" TargetMode="External"/><Relationship Id="rId31" Type="http://schemas.openxmlformats.org/officeDocument/2006/relationships/hyperlink" Target="https://westvic.communityhealthpathways.org/12396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vic.communityhealthpathways.org/12268.htm" TargetMode="External"/><Relationship Id="rId22" Type="http://schemas.openxmlformats.org/officeDocument/2006/relationships/hyperlink" Target="https://www.menopause.org.au/" TargetMode="External"/><Relationship Id="rId27" Type="http://schemas.openxmlformats.org/officeDocument/2006/relationships/hyperlink" Target="https://westvic.communityhealthpathways.org/12236.htm" TargetMode="External"/><Relationship Id="rId30" Type="http://schemas.openxmlformats.org/officeDocument/2006/relationships/hyperlink" Target="https://westvic.communityhealthpathways.org/13407.htm" TargetMode="External"/><Relationship Id="rId35" Type="http://schemas.openxmlformats.org/officeDocument/2006/relationships/hyperlink" Target="https://www.safetyandquality.gov.au/sites/default/files/2020-01/treatment_options_for_pelvic_organ_prolapse_pop_-_transvaginal_tv_mesh_-_information_for_consumers_patient_resource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estvic.communityhealthpathways.org/12236.htm" TargetMode="External"/><Relationship Id="rId17" Type="http://schemas.openxmlformats.org/officeDocument/2006/relationships/hyperlink" Target="https://westvic.communityhealthpathways.org/41408.htm" TargetMode="External"/><Relationship Id="rId25" Type="http://schemas.openxmlformats.org/officeDocument/2006/relationships/hyperlink" Target="https://www.menopause.org.au/health-info/menopause-videos" TargetMode="External"/><Relationship Id="rId33" Type="http://schemas.openxmlformats.org/officeDocument/2006/relationships/hyperlink" Target="https://westvic.communityhealthpathways.org/41417.htm" TargetMode="External"/><Relationship Id="rId38" Type="http://schemas.openxmlformats.org/officeDocument/2006/relationships/hyperlink" Target="https://www.menopause.org.au/hp/information-sheets/ams-symptom-score-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e0484-3c20-4db1-8f26-f6211f6f49a7">
      <Terms xmlns="http://schemas.microsoft.com/office/infopath/2007/PartnerControls"/>
    </lcf76f155ced4ddcb4097134ff3c332f>
    <TaxCatchAll xmlns="11ad0cd3-baa9-466a-933b-f59ff5e4bfbf" xsi:nil="true"/>
    <SharedWithUsers xmlns="5168ba78-a1e2-49ce-b679-41638dcff75f">
      <UserInfo>
        <DisplayName>Bianca Forrester</DisplayName>
        <AccountId>593</AccountId>
        <AccountType/>
      </UserInfo>
      <UserInfo>
        <DisplayName>Erin Crimmins</DisplayName>
        <AccountId>9325</AccountId>
        <AccountType/>
      </UserInfo>
      <UserInfo>
        <DisplayName>Sarah Hole</DisplayName>
        <AccountId>224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EDB85CF5352428248A700A4DAC250" ma:contentTypeVersion="17" ma:contentTypeDescription="Create a new document." ma:contentTypeScope="" ma:versionID="6cfb7dfe80eec8f48fbe98f36ae971f5">
  <xsd:schema xmlns:xsd="http://www.w3.org/2001/XMLSchema" xmlns:xs="http://www.w3.org/2001/XMLSchema" xmlns:p="http://schemas.microsoft.com/office/2006/metadata/properties" xmlns:ns2="e62e0484-3c20-4db1-8f26-f6211f6f49a7" xmlns:ns3="5168ba78-a1e2-49ce-b679-41638dcff75f" xmlns:ns4="11ad0cd3-baa9-466a-933b-f59ff5e4bfbf" targetNamespace="http://schemas.microsoft.com/office/2006/metadata/properties" ma:root="true" ma:fieldsID="3254e9e1c18f528ef697657a81c4138a" ns2:_="" ns3:_="" ns4:_="">
    <xsd:import namespace="e62e0484-3c20-4db1-8f26-f6211f6f49a7"/>
    <xsd:import namespace="5168ba78-a1e2-49ce-b679-41638dcff75f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0484-3c20-4db1-8f26-f6211f6f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8ba78-a1e2-49ce-b679-41638dcf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DCF63-F16F-43A6-ACCA-76A9B1FB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3D9FE-95FF-4BF8-BAF5-F405F3324D04}">
  <ds:schemaRefs>
    <ds:schemaRef ds:uri="http://schemas.microsoft.com/office/2006/metadata/properties"/>
    <ds:schemaRef ds:uri="e62e0484-3c20-4db1-8f26-f6211f6f49a7"/>
    <ds:schemaRef ds:uri="http://purl.org/dc/elements/1.1/"/>
    <ds:schemaRef ds:uri="11ad0cd3-baa9-466a-933b-f59ff5e4bfbf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68ba78-a1e2-49ce-b679-41638dcff75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47381F-FEEA-4426-B421-B143B9E52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48A6E-0A07-433E-BF47-1B861D2DB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e0484-3c20-4db1-8f26-f6211f6f49a7"/>
    <ds:schemaRef ds:uri="5168ba78-a1e2-49ce-b679-41638dcff75f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Concepts.indd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Concepts.indd</dc:title>
  <dc:subject/>
  <dc:creator>Jemma Missbach</dc:creator>
  <cp:keywords/>
  <dc:description/>
  <cp:lastModifiedBy>Jemma Missbach</cp:lastModifiedBy>
  <cp:revision>47</cp:revision>
  <dcterms:created xsi:type="dcterms:W3CDTF">2023-11-12T23:58:00Z</dcterms:created>
  <dcterms:modified xsi:type="dcterms:W3CDTF">2023-11-13T00:55:00Z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0x010100D84EDB85CF5352428248A700A4DAC250</vt:lpwstr>
  </property>
  <property fmtid="{D5CDD505-2E9C-101B-9397-08002B2CF9AE}" pid="3" name="MediaServiceImageTags">
    <vt:lpwstr/>
  </property>
</Properties>
</file>