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E83" w14:textId="14D9E330" w:rsidR="009E02C4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 xml:space="preserve">Project ECHO: West Vic PHN </w:t>
      </w:r>
      <w:r w:rsidR="009E02C4">
        <w:rPr>
          <w:b/>
          <w:bCs/>
          <w:u w:val="single"/>
        </w:rPr>
        <w:t>Hub</w:t>
      </w:r>
      <w:r w:rsidR="00A9285F">
        <w:rPr>
          <w:b/>
          <w:bCs/>
          <w:u w:val="single"/>
        </w:rPr>
        <w:t xml:space="preserve"> </w:t>
      </w:r>
      <w:r w:rsidRPr="0011447D">
        <w:rPr>
          <w:b/>
          <w:bCs/>
          <w:u w:val="single"/>
        </w:rPr>
        <w:t xml:space="preserve">– </w:t>
      </w:r>
      <w:r w:rsidR="00A9285F">
        <w:rPr>
          <w:b/>
          <w:bCs/>
          <w:u w:val="single"/>
        </w:rPr>
        <w:t xml:space="preserve">Population Health Network: </w:t>
      </w:r>
      <w:r w:rsidR="008F303F">
        <w:rPr>
          <w:b/>
          <w:bCs/>
          <w:u w:val="single"/>
        </w:rPr>
        <w:t xml:space="preserve">Reproductive Health Series </w:t>
      </w:r>
    </w:p>
    <w:p w14:paraId="55430244" w14:textId="0546B988" w:rsidR="00F774DE" w:rsidRPr="0011447D" w:rsidRDefault="002A5CCE" w:rsidP="00146103">
      <w:pPr>
        <w:spacing w:line="360" w:lineRule="auto"/>
        <w:rPr>
          <w:b/>
          <w:bCs/>
          <w:u w:val="single"/>
        </w:rPr>
      </w:pPr>
      <w:r w:rsidRPr="002A5CCE">
        <w:rPr>
          <w:b/>
          <w:bCs/>
          <w:u w:val="single"/>
        </w:rPr>
        <w:t xml:space="preserve">Series </w:t>
      </w:r>
      <w:r w:rsidR="00A46978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-</w:t>
      </w:r>
      <w:r w:rsidRPr="002A5CCE">
        <w:rPr>
          <w:b/>
          <w:bCs/>
          <w:u w:val="single"/>
        </w:rPr>
        <w:t xml:space="preserve"> Session </w:t>
      </w:r>
      <w:r w:rsidR="005C70E1">
        <w:rPr>
          <w:b/>
          <w:bCs/>
          <w:u w:val="single"/>
        </w:rPr>
        <w:t>9</w:t>
      </w:r>
      <w:r w:rsidR="009E02C4">
        <w:rPr>
          <w:b/>
          <w:bCs/>
          <w:u w:val="single"/>
        </w:rPr>
        <w:t xml:space="preserve">, Thursday </w:t>
      </w:r>
      <w:r w:rsidR="005C70E1">
        <w:rPr>
          <w:b/>
          <w:bCs/>
          <w:u w:val="single"/>
        </w:rPr>
        <w:t>31</w:t>
      </w:r>
      <w:r w:rsidR="005C70E1" w:rsidRPr="005C70E1">
        <w:rPr>
          <w:b/>
          <w:bCs/>
          <w:u w:val="single"/>
          <w:vertAlign w:val="superscript"/>
        </w:rPr>
        <w:t>st</w:t>
      </w:r>
      <w:r w:rsidR="00C77D1A">
        <w:rPr>
          <w:b/>
          <w:bCs/>
          <w:u w:val="single"/>
        </w:rPr>
        <w:t xml:space="preserve"> of </w:t>
      </w:r>
      <w:r w:rsidR="00134110">
        <w:rPr>
          <w:b/>
          <w:bCs/>
          <w:u w:val="single"/>
        </w:rPr>
        <w:t>August</w:t>
      </w:r>
      <w:r w:rsidR="009E02C4">
        <w:rPr>
          <w:b/>
          <w:bCs/>
          <w:u w:val="single"/>
        </w:rPr>
        <w:t xml:space="preserve"> 202</w:t>
      </w:r>
      <w:r w:rsidR="00A46978">
        <w:rPr>
          <w:b/>
          <w:bCs/>
          <w:u w:val="single"/>
        </w:rPr>
        <w:t>3</w:t>
      </w:r>
    </w:p>
    <w:p w14:paraId="06BAD794" w14:textId="63F52CD2" w:rsidR="00F774DE" w:rsidRPr="0011447D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>Bianca Forrester (</w:t>
      </w:r>
      <w:r w:rsidR="00A46978">
        <w:rPr>
          <w:b/>
          <w:bCs/>
          <w:u w:val="single"/>
        </w:rPr>
        <w:t>S</w:t>
      </w:r>
      <w:r w:rsidRPr="0011447D">
        <w:rPr>
          <w:b/>
          <w:bCs/>
          <w:u w:val="single"/>
        </w:rPr>
        <w:t>ession facilitator</w:t>
      </w:r>
      <w:r w:rsidR="00A46978">
        <w:rPr>
          <w:b/>
          <w:bCs/>
          <w:u w:val="single"/>
        </w:rPr>
        <w:t xml:space="preserve"> &amp; </w:t>
      </w:r>
      <w:r w:rsidR="00A46978" w:rsidRPr="00A46978">
        <w:rPr>
          <w:b/>
          <w:bCs/>
          <w:u w:val="single"/>
        </w:rPr>
        <w:t>Clinical Lead of Innovation and Learning</w:t>
      </w:r>
      <w:r w:rsidRPr="0011447D">
        <w:rPr>
          <w:b/>
          <w:bCs/>
          <w:u w:val="single"/>
        </w:rPr>
        <w:t>)</w:t>
      </w:r>
      <w:r w:rsidR="00A46978">
        <w:rPr>
          <w:b/>
          <w:bCs/>
          <w:u w:val="single"/>
        </w:rPr>
        <w:t>:</w:t>
      </w:r>
      <w:r w:rsidRPr="0011447D">
        <w:rPr>
          <w:b/>
          <w:bCs/>
          <w:u w:val="single"/>
        </w:rPr>
        <w:t xml:space="preserve"> </w:t>
      </w:r>
      <w:r w:rsidR="00E22CC5">
        <w:rPr>
          <w:b/>
          <w:bCs/>
          <w:u w:val="single"/>
        </w:rPr>
        <w:t>I</w:t>
      </w:r>
      <w:r w:rsidRPr="0011447D">
        <w:rPr>
          <w:b/>
          <w:bCs/>
          <w:u w:val="single"/>
        </w:rPr>
        <w:t>ntroduction</w:t>
      </w:r>
    </w:p>
    <w:p w14:paraId="3DF76A56" w14:textId="29D6A54E" w:rsidR="005E5586" w:rsidRDefault="00F774DE" w:rsidP="0005221B">
      <w:pPr>
        <w:pStyle w:val="ListParagraph"/>
        <w:numPr>
          <w:ilvl w:val="0"/>
          <w:numId w:val="1"/>
        </w:numPr>
        <w:spacing w:line="360" w:lineRule="auto"/>
      </w:pPr>
      <w:r w:rsidRPr="0011447D">
        <w:t xml:space="preserve">Project ECHO – panel &amp; participant discussion about </w:t>
      </w:r>
      <w:r w:rsidR="008F303F">
        <w:t>population health</w:t>
      </w:r>
    </w:p>
    <w:p w14:paraId="1F52EC83" w14:textId="77777777" w:rsidR="005C70E1" w:rsidRPr="005C70E1" w:rsidRDefault="005C70E1" w:rsidP="002A0CE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5C70E1">
        <w:t>Early medical abortion: clinical care provision in regional Victoria</w:t>
      </w:r>
    </w:p>
    <w:p w14:paraId="095AB0D8" w14:textId="114EDE61" w:rsidR="00450E9B" w:rsidRPr="00022C92" w:rsidRDefault="00106EA6" w:rsidP="00022C92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Acknowledgment of countr</w:t>
      </w:r>
      <w:r w:rsidR="00A31145">
        <w:t>ies</w:t>
      </w:r>
      <w:r>
        <w:t xml:space="preserve"> </w:t>
      </w:r>
    </w:p>
    <w:p w14:paraId="60A4FAC1" w14:textId="77777777" w:rsidR="005C70E1" w:rsidRDefault="005C70E1" w:rsidP="005C70E1">
      <w:pPr>
        <w:spacing w:line="360" w:lineRule="auto"/>
        <w:rPr>
          <w:b/>
          <w:bCs/>
          <w:u w:val="single"/>
        </w:rPr>
      </w:pPr>
    </w:p>
    <w:p w14:paraId="07E186AC" w14:textId="00656AC2" w:rsidR="005C70E1" w:rsidRDefault="005C70E1" w:rsidP="005C70E1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Dr Alexandra Bonner</w:t>
      </w:r>
      <w:r w:rsidR="00A146D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Obstetrician &amp; Gynaecologist &amp; Lecturer</w:t>
      </w:r>
      <w:r w:rsidR="00A146D2">
        <w:rPr>
          <w:b/>
          <w:bCs/>
          <w:u w:val="single"/>
        </w:rPr>
        <w:t xml:space="preserve">): </w:t>
      </w:r>
      <w:r>
        <w:rPr>
          <w:b/>
          <w:bCs/>
          <w:u w:val="single"/>
        </w:rPr>
        <w:t>Barwon Health &amp; Deakin Uni</w:t>
      </w:r>
    </w:p>
    <w:p w14:paraId="65BD62D5" w14:textId="583B30D8" w:rsidR="00D54269" w:rsidRPr="00D54269" w:rsidRDefault="00D54269" w:rsidP="00D54269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MS2Step: Mifepristone/Misoprostol </w:t>
      </w:r>
      <w:r>
        <w:sym w:font="Wingdings" w:char="F0E0"/>
      </w:r>
      <w:r>
        <w:t xml:space="preserve"> up to 9 weeks gestation, confirmed IU </w:t>
      </w:r>
      <w:proofErr w:type="gramStart"/>
      <w:r>
        <w:t>pregnancy</w:t>
      </w:r>
      <w:proofErr w:type="gramEnd"/>
    </w:p>
    <w:p w14:paraId="594BD327" w14:textId="541E007F" w:rsidR="00D54269" w:rsidRPr="00D54269" w:rsidRDefault="00D54269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Cost is $39.5 for Medicare care holders and $6.8 for </w:t>
      </w:r>
      <w:proofErr w:type="gramStart"/>
      <w:r>
        <w:t>Healthcare</w:t>
      </w:r>
      <w:proofErr w:type="gramEnd"/>
      <w:r>
        <w:t xml:space="preserve"> card holders</w:t>
      </w:r>
    </w:p>
    <w:p w14:paraId="10CF1A20" w14:textId="2A194444" w:rsidR="00D54269" w:rsidRPr="00D54269" w:rsidRDefault="00D54269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proofErr w:type="spellStart"/>
      <w:r>
        <w:t>bHCG</w:t>
      </w:r>
      <w:proofErr w:type="spellEnd"/>
      <w:r>
        <w:t xml:space="preserve"> must be greater than 1500 to see </w:t>
      </w:r>
      <w:r w:rsidR="00213AE3">
        <w:t>IU</w:t>
      </w:r>
      <w:r>
        <w:t xml:space="preserve"> pregnancy by U/S</w:t>
      </w:r>
    </w:p>
    <w:p w14:paraId="477F9615" w14:textId="63F2A5B3" w:rsidR="006A15FC" w:rsidRPr="006A15FC" w:rsidRDefault="00D54269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MS2Step website and resources: how to assess and prescribe</w:t>
      </w:r>
      <w:r w:rsidR="00213AE3">
        <w:t xml:space="preserve"> MTOP</w:t>
      </w:r>
    </w:p>
    <w:p w14:paraId="63104EC8" w14:textId="77777777" w:rsidR="006A15FC" w:rsidRPr="006A15FC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MS2Step positives: choice, ability to avoid anaesthesia, privacy, </w:t>
      </w:r>
      <w:proofErr w:type="gramStart"/>
      <w:r>
        <w:t>convenience</w:t>
      </w:r>
      <w:proofErr w:type="gramEnd"/>
    </w:p>
    <w:p w14:paraId="7E423C61" w14:textId="00844DB3" w:rsidR="00D54269" w:rsidRPr="006A15FC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MS2Step negatives: prolonged bleeding, number of clinic visits, uncertainty of completion</w:t>
      </w:r>
      <w:r w:rsidR="00D54269">
        <w:t xml:space="preserve"> </w:t>
      </w:r>
    </w:p>
    <w:p w14:paraId="3AF1A6FC" w14:textId="01601210" w:rsidR="006A15FC" w:rsidRPr="006A15FC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Expectations: 95% lead to complete abortion </w:t>
      </w:r>
      <w:r>
        <w:sym w:font="Wingdings" w:char="F0E0"/>
      </w:r>
      <w:r>
        <w:t xml:space="preserve"> 5% require surgical completion of abortion</w:t>
      </w:r>
    </w:p>
    <w:p w14:paraId="1F3E25D3" w14:textId="4D835C83" w:rsidR="006A15FC" w:rsidRPr="006A15FC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Expectant management of retained products is appropriate up to 2-4 </w:t>
      </w:r>
      <w:proofErr w:type="gramStart"/>
      <w:r>
        <w:t>weeks</w:t>
      </w:r>
      <w:proofErr w:type="gramEnd"/>
    </w:p>
    <w:p w14:paraId="43ED709D" w14:textId="02E8F30E" w:rsidR="006A15FC" w:rsidRPr="006A15FC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Do not U</w:t>
      </w:r>
      <w:r w:rsidR="00213AE3">
        <w:t>/</w:t>
      </w:r>
      <w:r>
        <w:t xml:space="preserve">S everyone who has bleeding &gt; 7 </w:t>
      </w:r>
      <w:proofErr w:type="gramStart"/>
      <w:r>
        <w:t>days</w:t>
      </w:r>
      <w:proofErr w:type="gramEnd"/>
    </w:p>
    <w:p w14:paraId="37A95431" w14:textId="0DEDA3D2" w:rsidR="006A15FC" w:rsidRPr="00490BA0" w:rsidRDefault="006A15FC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Effects of abortion: cramping and vaginal bleeding (mean bleeding 9-13 days</w:t>
      </w:r>
      <w:r w:rsidR="00490BA0">
        <w:t>)</w:t>
      </w:r>
    </w:p>
    <w:p w14:paraId="05F6F137" w14:textId="22161402" w:rsidR="00490BA0" w:rsidRPr="00490BA0" w:rsidRDefault="00490BA0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Treatment of pain and bleeding with NSAIDS</w:t>
      </w:r>
    </w:p>
    <w:p w14:paraId="5E08F576" w14:textId="013696B6" w:rsidR="00490BA0" w:rsidRPr="00490BA0" w:rsidRDefault="00490BA0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Severe bleeding requiring curette is 1%, blood transfusion rate 0.1% and RPOC 4% </w:t>
      </w:r>
    </w:p>
    <w:p w14:paraId="13E240C1" w14:textId="204468A0" w:rsidR="00490BA0" w:rsidRPr="00B72516" w:rsidRDefault="00490BA0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RPOC treatment: expectant</w:t>
      </w:r>
      <w:r w:rsidR="00B72516">
        <w:t xml:space="preserve"> (&lt;1.5cm)</w:t>
      </w:r>
      <w:r>
        <w:t>, medical (repeat misoprostol</w:t>
      </w:r>
      <w:r w:rsidR="00B72516">
        <w:t xml:space="preserve"> if &lt;3.5cm) or surgical</w:t>
      </w:r>
    </w:p>
    <w:p w14:paraId="19506EED" w14:textId="4AACFAB5" w:rsidR="00B72516" w:rsidRPr="00B72516" w:rsidRDefault="00B72516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Surgical management of RPOC recommended if &gt;3.5cm, vitally unstable or </w:t>
      </w:r>
      <w:proofErr w:type="gramStart"/>
      <w:r>
        <w:t>infection</w:t>
      </w:r>
      <w:proofErr w:type="gramEnd"/>
    </w:p>
    <w:p w14:paraId="43E7790E" w14:textId="3B47CF30" w:rsidR="00B72516" w:rsidRPr="00B72516" w:rsidRDefault="00B72516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>Surgical TOP: Geelong (&lt;16 weeks), Ballarat (&lt;12 weeks), Warrnambool (&lt;12 weeks)</w:t>
      </w:r>
    </w:p>
    <w:p w14:paraId="6C63CDE2" w14:textId="6B9FB92F" w:rsidR="00B72516" w:rsidRPr="00843087" w:rsidRDefault="00B72516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Refer for surgical abortion when: patient preference, contraindications to MS2step or &gt;10 </w:t>
      </w:r>
      <w:proofErr w:type="gramStart"/>
      <w:r>
        <w:t>weeks</w:t>
      </w:r>
      <w:proofErr w:type="gramEnd"/>
    </w:p>
    <w:p w14:paraId="04A61AF0" w14:textId="0E9F2A09" w:rsidR="00843087" w:rsidRPr="00B72516" w:rsidRDefault="00843087" w:rsidP="00022C92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Commence contraception if required after next menstrual </w:t>
      </w:r>
      <w:proofErr w:type="gramStart"/>
      <w:r>
        <w:t>period</w:t>
      </w:r>
      <w:proofErr w:type="gramEnd"/>
      <w:r>
        <w:t xml:space="preserve"> </w:t>
      </w:r>
    </w:p>
    <w:p w14:paraId="74343C37" w14:textId="13251673" w:rsidR="00022C92" w:rsidRPr="00B72516" w:rsidRDefault="00B72516" w:rsidP="005A7E4D">
      <w:pPr>
        <w:pStyle w:val="ListParagraph"/>
        <w:numPr>
          <w:ilvl w:val="0"/>
          <w:numId w:val="35"/>
        </w:numPr>
        <w:spacing w:line="360" w:lineRule="auto"/>
        <w:ind w:left="360"/>
        <w:rPr>
          <w:b/>
          <w:bCs/>
          <w:u w:val="single"/>
        </w:rPr>
      </w:pPr>
      <w:r>
        <w:t xml:space="preserve">Contraindications to MS2Step: chronic adrenal failure, severe disease requiring steroid administration, </w:t>
      </w:r>
      <w:proofErr w:type="spellStart"/>
      <w:r>
        <w:t>hypocoagulation</w:t>
      </w:r>
      <w:proofErr w:type="spellEnd"/>
      <w:r>
        <w:t xml:space="preserve"> diseases, anticoagulation therapy, allergy to </w:t>
      </w:r>
      <w:proofErr w:type="gramStart"/>
      <w:r>
        <w:t>medication</w:t>
      </w:r>
      <w:proofErr w:type="gramEnd"/>
    </w:p>
    <w:p w14:paraId="3A7EE045" w14:textId="77777777" w:rsidR="00B72516" w:rsidRPr="00B72516" w:rsidRDefault="00B72516" w:rsidP="00B72516">
      <w:pPr>
        <w:spacing w:line="360" w:lineRule="auto"/>
        <w:rPr>
          <w:b/>
          <w:bCs/>
          <w:u w:val="single"/>
        </w:rPr>
      </w:pPr>
    </w:p>
    <w:p w14:paraId="793FBDB1" w14:textId="77777777" w:rsidR="00A83DAD" w:rsidRDefault="00A83DAD" w:rsidP="00A63CAA">
      <w:pPr>
        <w:spacing w:line="360" w:lineRule="auto"/>
        <w:rPr>
          <w:b/>
          <w:bCs/>
          <w:u w:val="single"/>
        </w:rPr>
      </w:pPr>
    </w:p>
    <w:p w14:paraId="1C220BF5" w14:textId="77777777" w:rsidR="00A83DAD" w:rsidRDefault="00A83DAD" w:rsidP="00A63CAA">
      <w:pPr>
        <w:spacing w:line="360" w:lineRule="auto"/>
        <w:rPr>
          <w:b/>
          <w:bCs/>
          <w:u w:val="single"/>
        </w:rPr>
      </w:pPr>
    </w:p>
    <w:p w14:paraId="3E567DAA" w14:textId="1D5D375F" w:rsidR="009C1AAB" w:rsidRPr="00A63CAA" w:rsidRDefault="009C1AAB" w:rsidP="00A63CAA">
      <w:pPr>
        <w:spacing w:line="360" w:lineRule="auto"/>
        <w:rPr>
          <w:b/>
          <w:bCs/>
          <w:u w:val="single"/>
        </w:rPr>
      </w:pPr>
      <w:r w:rsidRPr="00A63CAA">
        <w:rPr>
          <w:b/>
          <w:bCs/>
          <w:u w:val="single"/>
        </w:rPr>
        <w:lastRenderedPageBreak/>
        <w:t xml:space="preserve">Case presentation </w:t>
      </w:r>
      <w:r w:rsidR="00022C92">
        <w:rPr>
          <w:b/>
          <w:bCs/>
          <w:u w:val="single"/>
        </w:rPr>
        <w:t>(Anonymous GP)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C1AAB" w14:paraId="508BEBB9" w14:textId="77777777" w:rsidTr="00B447B8">
        <w:trPr>
          <w:trHeight w:val="98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30B" w14:textId="77777777" w:rsidR="009C1AAB" w:rsidRPr="000756CD" w:rsidRDefault="009C1AAB" w:rsidP="0041150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8165EB5" w14:textId="0A14D88B" w:rsidR="00450E9B" w:rsidRDefault="00450E9B" w:rsidP="00C535ED">
            <w:pPr>
              <w:spacing w:line="240" w:lineRule="auto"/>
            </w:pPr>
            <w:r w:rsidRPr="007A44F4">
              <w:t xml:space="preserve">Situation: </w:t>
            </w:r>
          </w:p>
          <w:p w14:paraId="5AA1D1FF" w14:textId="178FFAF8" w:rsidR="00C535ED" w:rsidRDefault="00843087" w:rsidP="005C70E1">
            <w:pPr>
              <w:pStyle w:val="ListParagraph"/>
              <w:numPr>
                <w:ilvl w:val="0"/>
                <w:numId w:val="35"/>
              </w:numPr>
            </w:pPr>
            <w:proofErr w:type="gramStart"/>
            <w:r>
              <w:t>32 year old</w:t>
            </w:r>
            <w:proofErr w:type="gramEnd"/>
            <w:r>
              <w:t xml:space="preserve"> mother with 2 school aged children</w:t>
            </w:r>
          </w:p>
          <w:p w14:paraId="52FF2290" w14:textId="77777777" w:rsidR="00843087" w:rsidRDefault="00843087" w:rsidP="005C70E1">
            <w:pPr>
              <w:pStyle w:val="ListParagraph"/>
              <w:numPr>
                <w:ilvl w:val="0"/>
                <w:numId w:val="35"/>
              </w:numPr>
            </w:pPr>
            <w:r>
              <w:t>Unintended pregnancy at 5 weeks gestation</w:t>
            </w:r>
          </w:p>
          <w:p w14:paraId="35240048" w14:textId="53EF36DA" w:rsidR="00843087" w:rsidRDefault="00843087" w:rsidP="005C70E1">
            <w:pPr>
              <w:pStyle w:val="ListParagraph"/>
              <w:numPr>
                <w:ilvl w:val="0"/>
                <w:numId w:val="35"/>
              </w:numPr>
            </w:pPr>
            <w:r>
              <w:t>Rural location 1hr from health service (no surgical termination provided at this site)</w:t>
            </w:r>
          </w:p>
          <w:p w14:paraId="3588E3C2" w14:textId="77777777" w:rsidR="00450E9B" w:rsidRPr="004944F5" w:rsidRDefault="00450E9B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4D3C104F" w14:textId="7B98F200" w:rsidR="00450E9B" w:rsidRPr="007A44F4" w:rsidRDefault="00450E9B" w:rsidP="00C535ED">
            <w:pPr>
              <w:spacing w:line="240" w:lineRule="auto"/>
            </w:pPr>
            <w:r w:rsidRPr="007A44F4">
              <w:t xml:space="preserve">Background: </w:t>
            </w:r>
          </w:p>
          <w:p w14:paraId="20199C22" w14:textId="5B29247F" w:rsidR="00C535ED" w:rsidRDefault="00843087" w:rsidP="005C70E1">
            <w:pPr>
              <w:pStyle w:val="ListParagraph"/>
              <w:numPr>
                <w:ilvl w:val="0"/>
                <w:numId w:val="33"/>
              </w:numPr>
            </w:pPr>
            <w:r>
              <w:t xml:space="preserve">Accessed Telehealth via Marie Stopes </w:t>
            </w:r>
            <w:r>
              <w:sym w:font="Wingdings" w:char="F0E0"/>
            </w:r>
            <w:r>
              <w:t xml:space="preserve"> able to get U/S and bloods in timely </w:t>
            </w:r>
            <w:proofErr w:type="gramStart"/>
            <w:r>
              <w:t>manner</w:t>
            </w:r>
            <w:proofErr w:type="gramEnd"/>
          </w:p>
          <w:p w14:paraId="0039678E" w14:textId="6CE6AEAF" w:rsidR="00843087" w:rsidRDefault="00843087" w:rsidP="005C70E1">
            <w:pPr>
              <w:pStyle w:val="ListParagraph"/>
              <w:numPr>
                <w:ilvl w:val="0"/>
                <w:numId w:val="33"/>
              </w:numPr>
            </w:pPr>
            <w:r>
              <w:t xml:space="preserve">Provided with e-script for MTOP and information about </w:t>
            </w:r>
            <w:proofErr w:type="gramStart"/>
            <w:r>
              <w:t>pharmacies</w:t>
            </w:r>
            <w:proofErr w:type="gramEnd"/>
            <w:r>
              <w:t xml:space="preserve"> </w:t>
            </w:r>
          </w:p>
          <w:p w14:paraId="6886E44D" w14:textId="6A742726" w:rsidR="00843087" w:rsidRDefault="00843087" w:rsidP="005C70E1">
            <w:pPr>
              <w:pStyle w:val="ListParagraph"/>
              <w:numPr>
                <w:ilvl w:val="0"/>
                <w:numId w:val="33"/>
              </w:numPr>
            </w:pPr>
            <w:r>
              <w:t xml:space="preserve">Posted </w:t>
            </w:r>
            <w:r w:rsidR="00A83DAD">
              <w:t>low</w:t>
            </w:r>
            <w:r>
              <w:t xml:space="preserve">-sensitivity urine tests for follow up and emergency contact </w:t>
            </w:r>
            <w:proofErr w:type="gramStart"/>
            <w:r>
              <w:t>number</w:t>
            </w:r>
            <w:proofErr w:type="gramEnd"/>
            <w:r>
              <w:t xml:space="preserve"> </w:t>
            </w:r>
          </w:p>
          <w:p w14:paraId="5D39B5D8" w14:textId="33042DE5" w:rsidR="00843087" w:rsidRDefault="00843087" w:rsidP="005C70E1">
            <w:pPr>
              <w:pStyle w:val="ListParagraph"/>
              <w:numPr>
                <w:ilvl w:val="0"/>
                <w:numId w:val="33"/>
              </w:numPr>
            </w:pPr>
            <w:r>
              <w:t>Initial bl</w:t>
            </w:r>
            <w:r w:rsidR="00213AE3">
              <w:t>e</w:t>
            </w:r>
            <w:r>
              <w:t xml:space="preserve">eding </w:t>
            </w:r>
            <w:r>
              <w:sym w:font="Wingdings" w:char="F0E0"/>
            </w:r>
            <w:r>
              <w:t xml:space="preserve"> heavier with 1 pad 2 hourly at 7 days </w:t>
            </w:r>
          </w:p>
          <w:p w14:paraId="4BE62EDF" w14:textId="35760BA6" w:rsidR="00843087" w:rsidRPr="005C70E1" w:rsidRDefault="00843087" w:rsidP="005C70E1">
            <w:pPr>
              <w:pStyle w:val="ListParagraph"/>
              <w:numPr>
                <w:ilvl w:val="0"/>
                <w:numId w:val="33"/>
              </w:numPr>
            </w:pPr>
            <w:r>
              <w:t xml:space="preserve">Called Marie Stopes advice line </w:t>
            </w:r>
            <w:r>
              <w:sym w:font="Wingdings" w:char="F0E0"/>
            </w:r>
            <w:r>
              <w:t xml:space="preserve"> told to present to </w:t>
            </w:r>
            <w:proofErr w:type="gramStart"/>
            <w:r>
              <w:t>ED</w:t>
            </w:r>
            <w:proofErr w:type="gramEnd"/>
          </w:p>
          <w:p w14:paraId="650B83CF" w14:textId="77777777" w:rsidR="00450E9B" w:rsidRPr="004944F5" w:rsidRDefault="00450E9B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05CC7E95" w14:textId="77777777" w:rsidR="00450E9B" w:rsidRPr="007A44F4" w:rsidRDefault="00450E9B" w:rsidP="00C535ED">
            <w:pPr>
              <w:spacing w:line="240" w:lineRule="auto"/>
            </w:pPr>
            <w:r w:rsidRPr="007A44F4">
              <w:t xml:space="preserve">Assessment: </w:t>
            </w:r>
          </w:p>
          <w:p w14:paraId="1757374F" w14:textId="5F6C5F32" w:rsidR="00C535ED" w:rsidRDefault="00843087" w:rsidP="005C70E1">
            <w:pPr>
              <w:pStyle w:val="ListParagraph"/>
              <w:numPr>
                <w:ilvl w:val="0"/>
                <w:numId w:val="37"/>
              </w:numPr>
            </w:pPr>
            <w:r>
              <w:t xml:space="preserve">Came into GP as not keen to present to ED as she had friends there: vitally </w:t>
            </w:r>
            <w:proofErr w:type="gramStart"/>
            <w:r>
              <w:t>stable</w:t>
            </w:r>
            <w:proofErr w:type="gramEnd"/>
          </w:p>
          <w:p w14:paraId="30636E8A" w14:textId="75829C7C" w:rsidR="00843087" w:rsidRPr="005C70E1" w:rsidRDefault="00843087" w:rsidP="005C70E1">
            <w:pPr>
              <w:pStyle w:val="ListParagraph"/>
              <w:numPr>
                <w:ilvl w:val="0"/>
                <w:numId w:val="37"/>
              </w:numPr>
            </w:pPr>
            <w:r>
              <w:t xml:space="preserve">No products in cervical </w:t>
            </w:r>
            <w:proofErr w:type="spellStart"/>
            <w:r>
              <w:t>os</w:t>
            </w:r>
            <w:proofErr w:type="spellEnd"/>
            <w:r w:rsidR="00213AE3">
              <w:t xml:space="preserve"> on examination</w:t>
            </w:r>
          </w:p>
          <w:p w14:paraId="6230EF04" w14:textId="77777777" w:rsidR="00BD7349" w:rsidRPr="004944F5" w:rsidRDefault="00BD7349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781DF375" w14:textId="5CC3F3D5" w:rsidR="00450E9B" w:rsidRDefault="00450E9B" w:rsidP="00C535ED">
            <w:pPr>
              <w:spacing w:line="240" w:lineRule="auto"/>
            </w:pPr>
            <w:r>
              <w:t>Recommendation</w:t>
            </w:r>
            <w:r w:rsidRPr="007A44F4">
              <w:t xml:space="preserve">: </w:t>
            </w:r>
          </w:p>
          <w:p w14:paraId="5C9FF34A" w14:textId="1E3873A3" w:rsidR="00C535ED" w:rsidRDefault="00843087" w:rsidP="005C70E1">
            <w:pPr>
              <w:pStyle w:val="ListParagraph"/>
              <w:numPr>
                <w:ilvl w:val="0"/>
                <w:numId w:val="36"/>
              </w:numPr>
            </w:pPr>
            <w:r>
              <w:t>Arranged urgent bloods (Hb94) and U/S (RPOC in cervical canal)</w:t>
            </w:r>
          </w:p>
          <w:p w14:paraId="1E5FFA82" w14:textId="6FA94A77" w:rsidR="00843087" w:rsidRPr="005C70E1" w:rsidRDefault="00843087" w:rsidP="005C70E1">
            <w:pPr>
              <w:pStyle w:val="ListParagraph"/>
              <w:numPr>
                <w:ilvl w:val="0"/>
                <w:numId w:val="36"/>
              </w:numPr>
            </w:pPr>
            <w:r>
              <w:t xml:space="preserve">Gynae not able to review or admit directly </w:t>
            </w:r>
            <w:r>
              <w:sym w:font="Wingdings" w:char="F0E0"/>
            </w:r>
            <w:r>
              <w:t xml:space="preserve"> advised to present to </w:t>
            </w:r>
            <w:proofErr w:type="gramStart"/>
            <w:r>
              <w:t>ED</w:t>
            </w:r>
            <w:proofErr w:type="gramEnd"/>
          </w:p>
          <w:p w14:paraId="3F25108C" w14:textId="77777777" w:rsidR="00BD7349" w:rsidRPr="004944F5" w:rsidRDefault="00BD7349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3011C5D1" w14:textId="77777777" w:rsidR="00450E9B" w:rsidRPr="007A44F4" w:rsidRDefault="00450E9B" w:rsidP="00C535ED">
            <w:pPr>
              <w:spacing w:line="240" w:lineRule="auto"/>
            </w:pPr>
            <w:r w:rsidRPr="007A44F4">
              <w:t>Questions for the group:</w:t>
            </w:r>
          </w:p>
          <w:p w14:paraId="3067E7C5" w14:textId="1769B7E1" w:rsidR="00C535ED" w:rsidRDefault="00A83DAD" w:rsidP="005C70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I have to tell ED that this was an early medical abortion (patient’s question)</w:t>
            </w:r>
          </w:p>
          <w:p w14:paraId="65CA64E8" w14:textId="77777777" w:rsidR="00A83DAD" w:rsidRDefault="00A83DAD" w:rsidP="005C70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there was an ongoing pregnancy </w:t>
            </w:r>
            <w:r w:rsidRPr="00A83DAD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how can we arrange review for urgent surgery?</w:t>
            </w:r>
          </w:p>
          <w:p w14:paraId="63AFFAC9" w14:textId="77777777" w:rsidR="00A83DAD" w:rsidRDefault="00A83DAD" w:rsidP="005C70E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if it was a failed early medical abortion without bleeding and ongoing pregnancy?</w:t>
            </w:r>
          </w:p>
          <w:p w14:paraId="32E3B1FA" w14:textId="77777777" w:rsidR="00A83DAD" w:rsidRDefault="00A83DAD" w:rsidP="00A83DA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are the pathways for surgical termination of pregnancy (STOP)?</w:t>
            </w:r>
          </w:p>
          <w:p w14:paraId="53391949" w14:textId="48807A72" w:rsidR="00A83DAD" w:rsidRPr="00A83DAD" w:rsidRDefault="00A83DAD" w:rsidP="00A83DA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941811" w14:textId="77777777" w:rsidR="009C1AAB" w:rsidRPr="00C535ED" w:rsidRDefault="009C1AAB" w:rsidP="009C1AAB">
      <w:pPr>
        <w:spacing w:line="360" w:lineRule="auto"/>
        <w:rPr>
          <w:b/>
          <w:bCs/>
          <w:sz w:val="10"/>
          <w:szCs w:val="10"/>
          <w:u w:val="single"/>
        </w:rPr>
      </w:pPr>
    </w:p>
    <w:p w14:paraId="386C29DB" w14:textId="77777777" w:rsidR="009C1AAB" w:rsidRDefault="009C1AAB" w:rsidP="009C1AAB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Clarifying questions:</w:t>
      </w:r>
    </w:p>
    <w:p w14:paraId="466D756F" w14:textId="202040D4" w:rsidR="004944F5" w:rsidRDefault="00A83DAD" w:rsidP="00B447B8">
      <w:pPr>
        <w:pStyle w:val="ListParagraph"/>
        <w:numPr>
          <w:ilvl w:val="0"/>
          <w:numId w:val="17"/>
        </w:numPr>
        <w:spacing w:line="360" w:lineRule="auto"/>
      </w:pPr>
      <w:r>
        <w:t>Has the GP checked Health Pathways?</w:t>
      </w:r>
    </w:p>
    <w:p w14:paraId="7CE87EB1" w14:textId="52E2F617" w:rsidR="00A83DAD" w:rsidRDefault="00A83DAD" w:rsidP="00A83DAD">
      <w:pPr>
        <w:pStyle w:val="ListParagraph"/>
        <w:numPr>
          <w:ilvl w:val="0"/>
          <w:numId w:val="17"/>
        </w:numPr>
        <w:spacing w:line="360" w:lineRule="auto"/>
      </w:pPr>
      <w:r>
        <w:t xml:space="preserve">What </w:t>
      </w:r>
      <w:proofErr w:type="gramStart"/>
      <w:r>
        <w:t>are</w:t>
      </w:r>
      <w:proofErr w:type="gramEnd"/>
      <w:r>
        <w:t xml:space="preserve"> the patient’s supports at home?</w:t>
      </w:r>
    </w:p>
    <w:p w14:paraId="07F99EC6" w14:textId="070BFCFF" w:rsidR="00A83DAD" w:rsidRDefault="00A83DAD" w:rsidP="00A83DAD">
      <w:pPr>
        <w:pStyle w:val="ListParagraph"/>
        <w:numPr>
          <w:ilvl w:val="0"/>
          <w:numId w:val="17"/>
        </w:numPr>
        <w:spacing w:line="360" w:lineRule="auto"/>
      </w:pPr>
      <w:r>
        <w:t>What would you do with an early miscarriage (similar presentation)?</w:t>
      </w:r>
    </w:p>
    <w:p w14:paraId="7903C986" w14:textId="46CB79C9" w:rsidR="00A83DAD" w:rsidRPr="00A63CAA" w:rsidRDefault="00A83DAD" w:rsidP="00A83DAD">
      <w:pPr>
        <w:pStyle w:val="ListParagraph"/>
        <w:numPr>
          <w:ilvl w:val="0"/>
          <w:numId w:val="17"/>
        </w:numPr>
        <w:spacing w:line="360" w:lineRule="auto"/>
      </w:pPr>
      <w:r>
        <w:t>How big are the retained products of conception?</w:t>
      </w:r>
    </w:p>
    <w:p w14:paraId="3D5A4159" w14:textId="77777777" w:rsidR="00A63CAA" w:rsidRPr="00C535ED" w:rsidRDefault="00A63CAA" w:rsidP="009C1AAB">
      <w:pPr>
        <w:spacing w:line="360" w:lineRule="auto"/>
        <w:rPr>
          <w:b/>
          <w:bCs/>
          <w:sz w:val="6"/>
          <w:szCs w:val="6"/>
          <w:u w:val="single"/>
        </w:rPr>
      </w:pPr>
    </w:p>
    <w:p w14:paraId="5E2271B7" w14:textId="11B73ADF" w:rsidR="009C1AAB" w:rsidRPr="004944F5" w:rsidRDefault="009C1AAB" w:rsidP="004944F5">
      <w:r w:rsidRPr="00E22CC5">
        <w:rPr>
          <w:b/>
          <w:bCs/>
          <w:u w:val="single"/>
        </w:rPr>
        <w:t>Recommendations:</w:t>
      </w:r>
    </w:p>
    <w:p w14:paraId="48F8EBF8" w14:textId="4BB3A5C7" w:rsidR="005C70E1" w:rsidRDefault="00A83DAD" w:rsidP="005C70E1">
      <w:pPr>
        <w:pStyle w:val="ListParagraph"/>
        <w:numPr>
          <w:ilvl w:val="0"/>
          <w:numId w:val="34"/>
        </w:numPr>
        <w:spacing w:line="360" w:lineRule="auto"/>
      </w:pPr>
      <w:r>
        <w:t xml:space="preserve">Low-sensitivity </w:t>
      </w:r>
      <w:proofErr w:type="spellStart"/>
      <w:r>
        <w:t>bHCG</w:t>
      </w:r>
      <w:proofErr w:type="spellEnd"/>
      <w:r>
        <w:t xml:space="preserve"> should be undertaken 2 weeks after MTOP (not high-sensitivity </w:t>
      </w:r>
      <w:proofErr w:type="spellStart"/>
      <w:r>
        <w:t>bHCG</w:t>
      </w:r>
      <w:proofErr w:type="spellEnd"/>
      <w:r>
        <w:t>)</w:t>
      </w:r>
    </w:p>
    <w:p w14:paraId="73814885" w14:textId="5BF80CEE" w:rsidR="00A83DAD" w:rsidRDefault="00A83DAD" w:rsidP="005C70E1">
      <w:pPr>
        <w:pStyle w:val="ListParagraph"/>
        <w:numPr>
          <w:ilvl w:val="0"/>
          <w:numId w:val="34"/>
        </w:numPr>
        <w:spacing w:line="360" w:lineRule="auto"/>
      </w:pPr>
      <w:r>
        <w:t xml:space="preserve">If the RPOC are &lt;1.5cm and the patient is well can manage them expectantly </w:t>
      </w:r>
    </w:p>
    <w:p w14:paraId="7D68D38D" w14:textId="034156CA" w:rsidR="00A83DAD" w:rsidRDefault="00A83DAD" w:rsidP="005C70E1">
      <w:pPr>
        <w:pStyle w:val="ListParagraph"/>
        <w:numPr>
          <w:ilvl w:val="0"/>
          <w:numId w:val="34"/>
        </w:numPr>
        <w:spacing w:line="360" w:lineRule="auto"/>
      </w:pPr>
      <w:r>
        <w:t xml:space="preserve">Could also manage this patient with further medical </w:t>
      </w:r>
      <w:r w:rsidR="004242E2">
        <w:t>MTOP</w:t>
      </w:r>
      <w:r>
        <w:t xml:space="preserve"> medication</w:t>
      </w:r>
    </w:p>
    <w:p w14:paraId="7FC6B73F" w14:textId="6B45FED6" w:rsidR="004242E2" w:rsidRPr="004944F5" w:rsidRDefault="004242E2" w:rsidP="005C70E1">
      <w:pPr>
        <w:pStyle w:val="ListParagraph"/>
        <w:numPr>
          <w:ilvl w:val="0"/>
          <w:numId w:val="34"/>
        </w:numPr>
        <w:spacing w:line="360" w:lineRule="auto"/>
      </w:pPr>
      <w:r>
        <w:t>Call 1800 My Options or Royal Women’s Hospital for advice with complications of MTOP</w:t>
      </w:r>
    </w:p>
    <w:p w14:paraId="6820F561" w14:textId="7A98ED37" w:rsidR="00FF1DA3" w:rsidRPr="004944F5" w:rsidRDefault="00FF1DA3" w:rsidP="005C70E1">
      <w:pPr>
        <w:spacing w:line="360" w:lineRule="auto"/>
      </w:pPr>
    </w:p>
    <w:sectPr w:rsidR="00FF1DA3" w:rsidRPr="0049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DB1F" w14:textId="77777777" w:rsidR="00266C18" w:rsidRDefault="00266C18" w:rsidP="00CC7F63">
      <w:pPr>
        <w:spacing w:after="0" w:line="240" w:lineRule="auto"/>
      </w:pPr>
      <w:r>
        <w:separator/>
      </w:r>
    </w:p>
  </w:endnote>
  <w:endnote w:type="continuationSeparator" w:id="0">
    <w:p w14:paraId="4776C4D7" w14:textId="77777777" w:rsidR="00266C18" w:rsidRDefault="00266C18" w:rsidP="00CC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29A9" w14:textId="77777777" w:rsidR="00266C18" w:rsidRDefault="00266C18" w:rsidP="00CC7F63">
      <w:pPr>
        <w:spacing w:after="0" w:line="240" w:lineRule="auto"/>
      </w:pPr>
      <w:r>
        <w:separator/>
      </w:r>
    </w:p>
  </w:footnote>
  <w:footnote w:type="continuationSeparator" w:id="0">
    <w:p w14:paraId="696113EC" w14:textId="77777777" w:rsidR="00266C18" w:rsidRDefault="00266C18" w:rsidP="00CC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981"/>
    <w:multiLevelType w:val="hybridMultilevel"/>
    <w:tmpl w:val="3796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709"/>
    <w:multiLevelType w:val="hybridMultilevel"/>
    <w:tmpl w:val="0BD0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AC2"/>
    <w:multiLevelType w:val="hybridMultilevel"/>
    <w:tmpl w:val="8B7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2127"/>
    <w:multiLevelType w:val="hybridMultilevel"/>
    <w:tmpl w:val="D5FA9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5BE"/>
    <w:multiLevelType w:val="hybridMultilevel"/>
    <w:tmpl w:val="356A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828"/>
    <w:multiLevelType w:val="hybridMultilevel"/>
    <w:tmpl w:val="D54C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A99"/>
    <w:multiLevelType w:val="hybridMultilevel"/>
    <w:tmpl w:val="55B4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7FEB"/>
    <w:multiLevelType w:val="hybridMultilevel"/>
    <w:tmpl w:val="7E784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238"/>
    <w:multiLevelType w:val="hybridMultilevel"/>
    <w:tmpl w:val="2C8E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7B0B"/>
    <w:multiLevelType w:val="hybridMultilevel"/>
    <w:tmpl w:val="4530B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3A21"/>
    <w:multiLevelType w:val="hybridMultilevel"/>
    <w:tmpl w:val="86E45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B5D"/>
    <w:multiLevelType w:val="hybridMultilevel"/>
    <w:tmpl w:val="523C2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06C0"/>
    <w:multiLevelType w:val="hybridMultilevel"/>
    <w:tmpl w:val="55BA2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6CA8"/>
    <w:multiLevelType w:val="hybridMultilevel"/>
    <w:tmpl w:val="1CF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860"/>
    <w:multiLevelType w:val="hybridMultilevel"/>
    <w:tmpl w:val="1C124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325C"/>
    <w:multiLevelType w:val="hybridMultilevel"/>
    <w:tmpl w:val="4BB6E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95C43"/>
    <w:multiLevelType w:val="hybridMultilevel"/>
    <w:tmpl w:val="8BD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D0799"/>
    <w:multiLevelType w:val="hybridMultilevel"/>
    <w:tmpl w:val="FF726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0D13"/>
    <w:multiLevelType w:val="hybridMultilevel"/>
    <w:tmpl w:val="7A105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6E3B"/>
    <w:multiLevelType w:val="hybridMultilevel"/>
    <w:tmpl w:val="39922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0EA6"/>
    <w:multiLevelType w:val="hybridMultilevel"/>
    <w:tmpl w:val="6A7E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87448"/>
    <w:multiLevelType w:val="hybridMultilevel"/>
    <w:tmpl w:val="50C6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26E2"/>
    <w:multiLevelType w:val="hybridMultilevel"/>
    <w:tmpl w:val="8252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B15C0"/>
    <w:multiLevelType w:val="hybridMultilevel"/>
    <w:tmpl w:val="22EE8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F305E"/>
    <w:multiLevelType w:val="hybridMultilevel"/>
    <w:tmpl w:val="6D98C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504F"/>
    <w:multiLevelType w:val="hybridMultilevel"/>
    <w:tmpl w:val="5A64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7A4"/>
    <w:multiLevelType w:val="hybridMultilevel"/>
    <w:tmpl w:val="BE869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24D0"/>
    <w:multiLevelType w:val="hybridMultilevel"/>
    <w:tmpl w:val="57887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24E03"/>
    <w:multiLevelType w:val="hybridMultilevel"/>
    <w:tmpl w:val="F8FC9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E3EFC"/>
    <w:multiLevelType w:val="hybridMultilevel"/>
    <w:tmpl w:val="3772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C538F"/>
    <w:multiLevelType w:val="hybridMultilevel"/>
    <w:tmpl w:val="B01C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E01D3"/>
    <w:multiLevelType w:val="hybridMultilevel"/>
    <w:tmpl w:val="36EE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3AB9"/>
    <w:multiLevelType w:val="hybridMultilevel"/>
    <w:tmpl w:val="04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1083"/>
    <w:multiLevelType w:val="hybridMultilevel"/>
    <w:tmpl w:val="9E944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22687"/>
    <w:multiLevelType w:val="hybridMultilevel"/>
    <w:tmpl w:val="D3700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117FF"/>
    <w:multiLevelType w:val="hybridMultilevel"/>
    <w:tmpl w:val="D886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C034D"/>
    <w:multiLevelType w:val="hybridMultilevel"/>
    <w:tmpl w:val="8870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698">
    <w:abstractNumId w:val="13"/>
  </w:num>
  <w:num w:numId="2" w16cid:durableId="1396202216">
    <w:abstractNumId w:val="20"/>
  </w:num>
  <w:num w:numId="3" w16cid:durableId="1023677431">
    <w:abstractNumId w:val="8"/>
  </w:num>
  <w:num w:numId="4" w16cid:durableId="925647007">
    <w:abstractNumId w:val="26"/>
  </w:num>
  <w:num w:numId="5" w16cid:durableId="1141844508">
    <w:abstractNumId w:val="22"/>
  </w:num>
  <w:num w:numId="6" w16cid:durableId="719744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457323">
    <w:abstractNumId w:val="25"/>
  </w:num>
  <w:num w:numId="8" w16cid:durableId="770592287">
    <w:abstractNumId w:val="16"/>
  </w:num>
  <w:num w:numId="9" w16cid:durableId="1850748966">
    <w:abstractNumId w:val="30"/>
  </w:num>
  <w:num w:numId="10" w16cid:durableId="1616257069">
    <w:abstractNumId w:val="5"/>
  </w:num>
  <w:num w:numId="11" w16cid:durableId="1744569156">
    <w:abstractNumId w:val="1"/>
  </w:num>
  <w:num w:numId="12" w16cid:durableId="1167135922">
    <w:abstractNumId w:val="15"/>
  </w:num>
  <w:num w:numId="13" w16cid:durableId="1401901494">
    <w:abstractNumId w:val="2"/>
  </w:num>
  <w:num w:numId="14" w16cid:durableId="1893542183">
    <w:abstractNumId w:val="31"/>
  </w:num>
  <w:num w:numId="15" w16cid:durableId="1307391712">
    <w:abstractNumId w:val="32"/>
  </w:num>
  <w:num w:numId="16" w16cid:durableId="1114834810">
    <w:abstractNumId w:val="0"/>
  </w:num>
  <w:num w:numId="17" w16cid:durableId="262492092">
    <w:abstractNumId w:val="14"/>
  </w:num>
  <w:num w:numId="18" w16cid:durableId="1696151749">
    <w:abstractNumId w:val="4"/>
  </w:num>
  <w:num w:numId="19" w16cid:durableId="69081741">
    <w:abstractNumId w:val="23"/>
  </w:num>
  <w:num w:numId="20" w16cid:durableId="1874686935">
    <w:abstractNumId w:val="19"/>
  </w:num>
  <w:num w:numId="21" w16cid:durableId="486628480">
    <w:abstractNumId w:val="34"/>
  </w:num>
  <w:num w:numId="22" w16cid:durableId="866021130">
    <w:abstractNumId w:val="6"/>
  </w:num>
  <w:num w:numId="23" w16cid:durableId="115025520">
    <w:abstractNumId w:val="27"/>
  </w:num>
  <w:num w:numId="24" w16cid:durableId="308093703">
    <w:abstractNumId w:val="36"/>
  </w:num>
  <w:num w:numId="25" w16cid:durableId="515969796">
    <w:abstractNumId w:val="17"/>
  </w:num>
  <w:num w:numId="26" w16cid:durableId="82458096">
    <w:abstractNumId w:val="3"/>
  </w:num>
  <w:num w:numId="27" w16cid:durableId="1683122425">
    <w:abstractNumId w:val="29"/>
  </w:num>
  <w:num w:numId="28" w16cid:durableId="1880586403">
    <w:abstractNumId w:val="28"/>
  </w:num>
  <w:num w:numId="29" w16cid:durableId="1812625714">
    <w:abstractNumId w:val="24"/>
  </w:num>
  <w:num w:numId="30" w16cid:durableId="785927073">
    <w:abstractNumId w:val="9"/>
  </w:num>
  <w:num w:numId="31" w16cid:durableId="1463692034">
    <w:abstractNumId w:val="11"/>
  </w:num>
  <w:num w:numId="32" w16cid:durableId="936168">
    <w:abstractNumId w:val="18"/>
  </w:num>
  <w:num w:numId="33" w16cid:durableId="994143872">
    <w:abstractNumId w:val="35"/>
  </w:num>
  <w:num w:numId="34" w16cid:durableId="1895849036">
    <w:abstractNumId w:val="10"/>
  </w:num>
  <w:num w:numId="35" w16cid:durableId="1969897592">
    <w:abstractNumId w:val="33"/>
  </w:num>
  <w:num w:numId="36" w16cid:durableId="570239920">
    <w:abstractNumId w:val="12"/>
  </w:num>
  <w:num w:numId="37" w16cid:durableId="157338908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E"/>
    <w:rsid w:val="0001445B"/>
    <w:rsid w:val="000166E0"/>
    <w:rsid w:val="0002167E"/>
    <w:rsid w:val="00021F00"/>
    <w:rsid w:val="00022C92"/>
    <w:rsid w:val="00024139"/>
    <w:rsid w:val="000348E4"/>
    <w:rsid w:val="0004275E"/>
    <w:rsid w:val="00045FF7"/>
    <w:rsid w:val="0005221B"/>
    <w:rsid w:val="000620F0"/>
    <w:rsid w:val="0006230E"/>
    <w:rsid w:val="00066264"/>
    <w:rsid w:val="000756CD"/>
    <w:rsid w:val="0008069C"/>
    <w:rsid w:val="0008700B"/>
    <w:rsid w:val="00091E55"/>
    <w:rsid w:val="000A5DC5"/>
    <w:rsid w:val="000C06E9"/>
    <w:rsid w:val="00105F65"/>
    <w:rsid w:val="00106EA6"/>
    <w:rsid w:val="0011447D"/>
    <w:rsid w:val="00134110"/>
    <w:rsid w:val="00136AD9"/>
    <w:rsid w:val="00140089"/>
    <w:rsid w:val="00146103"/>
    <w:rsid w:val="00150F3A"/>
    <w:rsid w:val="00156DDA"/>
    <w:rsid w:val="00157B2B"/>
    <w:rsid w:val="00166302"/>
    <w:rsid w:val="00177914"/>
    <w:rsid w:val="00182328"/>
    <w:rsid w:val="00191768"/>
    <w:rsid w:val="0019400A"/>
    <w:rsid w:val="001A22B7"/>
    <w:rsid w:val="001A5497"/>
    <w:rsid w:val="001A5F90"/>
    <w:rsid w:val="001B4BB2"/>
    <w:rsid w:val="001C6597"/>
    <w:rsid w:val="001C7AA2"/>
    <w:rsid w:val="001D4A58"/>
    <w:rsid w:val="001E094A"/>
    <w:rsid w:val="001E605A"/>
    <w:rsid w:val="001F484F"/>
    <w:rsid w:val="001F7B97"/>
    <w:rsid w:val="00203606"/>
    <w:rsid w:val="00206445"/>
    <w:rsid w:val="00213AE3"/>
    <w:rsid w:val="00222B38"/>
    <w:rsid w:val="00230627"/>
    <w:rsid w:val="00230750"/>
    <w:rsid w:val="00237A58"/>
    <w:rsid w:val="00237D8F"/>
    <w:rsid w:val="00252424"/>
    <w:rsid w:val="0025743A"/>
    <w:rsid w:val="00266C18"/>
    <w:rsid w:val="00267E37"/>
    <w:rsid w:val="0027317E"/>
    <w:rsid w:val="002838E0"/>
    <w:rsid w:val="002859C1"/>
    <w:rsid w:val="00287326"/>
    <w:rsid w:val="002938D8"/>
    <w:rsid w:val="00294DBF"/>
    <w:rsid w:val="0029580B"/>
    <w:rsid w:val="002A0CE4"/>
    <w:rsid w:val="002A56C2"/>
    <w:rsid w:val="002A5CCE"/>
    <w:rsid w:val="002B1A3C"/>
    <w:rsid w:val="002C00B6"/>
    <w:rsid w:val="002D07C2"/>
    <w:rsid w:val="002D1298"/>
    <w:rsid w:val="002F3848"/>
    <w:rsid w:val="002F41D0"/>
    <w:rsid w:val="003033FF"/>
    <w:rsid w:val="00307236"/>
    <w:rsid w:val="00310869"/>
    <w:rsid w:val="00313E97"/>
    <w:rsid w:val="00316C9A"/>
    <w:rsid w:val="00322A83"/>
    <w:rsid w:val="0033028A"/>
    <w:rsid w:val="003361EE"/>
    <w:rsid w:val="00337159"/>
    <w:rsid w:val="00362B8A"/>
    <w:rsid w:val="0038113C"/>
    <w:rsid w:val="00381347"/>
    <w:rsid w:val="0038600E"/>
    <w:rsid w:val="00386BFC"/>
    <w:rsid w:val="00390F29"/>
    <w:rsid w:val="003A1B6F"/>
    <w:rsid w:val="003C293D"/>
    <w:rsid w:val="003F1A48"/>
    <w:rsid w:val="003F225B"/>
    <w:rsid w:val="003F3D3E"/>
    <w:rsid w:val="003F5555"/>
    <w:rsid w:val="003F6897"/>
    <w:rsid w:val="004000E0"/>
    <w:rsid w:val="004065A3"/>
    <w:rsid w:val="00410564"/>
    <w:rsid w:val="004156F7"/>
    <w:rsid w:val="004169B8"/>
    <w:rsid w:val="00423030"/>
    <w:rsid w:val="004242E2"/>
    <w:rsid w:val="004256DF"/>
    <w:rsid w:val="00426144"/>
    <w:rsid w:val="004267A1"/>
    <w:rsid w:val="00443C51"/>
    <w:rsid w:val="00450E9B"/>
    <w:rsid w:val="00455E6D"/>
    <w:rsid w:val="004612ED"/>
    <w:rsid w:val="00462EB1"/>
    <w:rsid w:val="00465978"/>
    <w:rsid w:val="00472B84"/>
    <w:rsid w:val="00473096"/>
    <w:rsid w:val="00490BA0"/>
    <w:rsid w:val="004944F5"/>
    <w:rsid w:val="00495365"/>
    <w:rsid w:val="004D5B36"/>
    <w:rsid w:val="004E44CE"/>
    <w:rsid w:val="004F20CE"/>
    <w:rsid w:val="004F3BF0"/>
    <w:rsid w:val="00500657"/>
    <w:rsid w:val="005039B0"/>
    <w:rsid w:val="00505BA1"/>
    <w:rsid w:val="0053319C"/>
    <w:rsid w:val="00534C14"/>
    <w:rsid w:val="00547FD5"/>
    <w:rsid w:val="005513E1"/>
    <w:rsid w:val="0055487E"/>
    <w:rsid w:val="00557FCB"/>
    <w:rsid w:val="00567B5B"/>
    <w:rsid w:val="00570219"/>
    <w:rsid w:val="005777D7"/>
    <w:rsid w:val="00584F5B"/>
    <w:rsid w:val="00592688"/>
    <w:rsid w:val="00593BF4"/>
    <w:rsid w:val="005A00C1"/>
    <w:rsid w:val="005A7812"/>
    <w:rsid w:val="005B381D"/>
    <w:rsid w:val="005B7089"/>
    <w:rsid w:val="005C1488"/>
    <w:rsid w:val="005C70E1"/>
    <w:rsid w:val="005E30E6"/>
    <w:rsid w:val="005E5586"/>
    <w:rsid w:val="005F0D74"/>
    <w:rsid w:val="005F173D"/>
    <w:rsid w:val="005F33AA"/>
    <w:rsid w:val="005F55AB"/>
    <w:rsid w:val="005F7FAD"/>
    <w:rsid w:val="00623CD2"/>
    <w:rsid w:val="00624FD0"/>
    <w:rsid w:val="006255FF"/>
    <w:rsid w:val="006273BC"/>
    <w:rsid w:val="006438FE"/>
    <w:rsid w:val="00643A78"/>
    <w:rsid w:val="00643BC7"/>
    <w:rsid w:val="00644962"/>
    <w:rsid w:val="00656BBB"/>
    <w:rsid w:val="00672C04"/>
    <w:rsid w:val="00680803"/>
    <w:rsid w:val="006934A1"/>
    <w:rsid w:val="0069382E"/>
    <w:rsid w:val="006949F1"/>
    <w:rsid w:val="006A15FC"/>
    <w:rsid w:val="006B007D"/>
    <w:rsid w:val="006B34AD"/>
    <w:rsid w:val="006C16B3"/>
    <w:rsid w:val="006C4D32"/>
    <w:rsid w:val="006D4CFA"/>
    <w:rsid w:val="006E0630"/>
    <w:rsid w:val="00700FA7"/>
    <w:rsid w:val="00703015"/>
    <w:rsid w:val="00705483"/>
    <w:rsid w:val="00705AB9"/>
    <w:rsid w:val="00711DEF"/>
    <w:rsid w:val="00712223"/>
    <w:rsid w:val="00726D4D"/>
    <w:rsid w:val="007317A7"/>
    <w:rsid w:val="007342AF"/>
    <w:rsid w:val="00737082"/>
    <w:rsid w:val="00743532"/>
    <w:rsid w:val="00747660"/>
    <w:rsid w:val="0075296F"/>
    <w:rsid w:val="0076509F"/>
    <w:rsid w:val="00775CAA"/>
    <w:rsid w:val="0079234E"/>
    <w:rsid w:val="00797817"/>
    <w:rsid w:val="007A44F4"/>
    <w:rsid w:val="007A5248"/>
    <w:rsid w:val="007B58B3"/>
    <w:rsid w:val="007B6072"/>
    <w:rsid w:val="007B6464"/>
    <w:rsid w:val="007E4579"/>
    <w:rsid w:val="007E4B86"/>
    <w:rsid w:val="007F245F"/>
    <w:rsid w:val="008028AB"/>
    <w:rsid w:val="00806745"/>
    <w:rsid w:val="00807170"/>
    <w:rsid w:val="00814F49"/>
    <w:rsid w:val="00816EF1"/>
    <w:rsid w:val="0082606A"/>
    <w:rsid w:val="008345C6"/>
    <w:rsid w:val="008351CE"/>
    <w:rsid w:val="0083784C"/>
    <w:rsid w:val="00843087"/>
    <w:rsid w:val="00857DC3"/>
    <w:rsid w:val="00874A9A"/>
    <w:rsid w:val="00874FF9"/>
    <w:rsid w:val="00884E61"/>
    <w:rsid w:val="00885F69"/>
    <w:rsid w:val="00890B05"/>
    <w:rsid w:val="008940CB"/>
    <w:rsid w:val="008C66AD"/>
    <w:rsid w:val="008D53EF"/>
    <w:rsid w:val="008D74EF"/>
    <w:rsid w:val="008E0960"/>
    <w:rsid w:val="008F2129"/>
    <w:rsid w:val="008F303F"/>
    <w:rsid w:val="008F315B"/>
    <w:rsid w:val="008F7838"/>
    <w:rsid w:val="009037E4"/>
    <w:rsid w:val="00904021"/>
    <w:rsid w:val="0091207F"/>
    <w:rsid w:val="009250AF"/>
    <w:rsid w:val="0092610B"/>
    <w:rsid w:val="00940E1C"/>
    <w:rsid w:val="00944EC8"/>
    <w:rsid w:val="00946DB4"/>
    <w:rsid w:val="00947D41"/>
    <w:rsid w:val="00956AD4"/>
    <w:rsid w:val="00964B27"/>
    <w:rsid w:val="00972D41"/>
    <w:rsid w:val="009805C0"/>
    <w:rsid w:val="00980609"/>
    <w:rsid w:val="00980FB6"/>
    <w:rsid w:val="0098457E"/>
    <w:rsid w:val="0098785C"/>
    <w:rsid w:val="009C1AAB"/>
    <w:rsid w:val="009D43E1"/>
    <w:rsid w:val="009E02C4"/>
    <w:rsid w:val="009E0C33"/>
    <w:rsid w:val="009F4757"/>
    <w:rsid w:val="00A04D57"/>
    <w:rsid w:val="00A05C55"/>
    <w:rsid w:val="00A060AB"/>
    <w:rsid w:val="00A146D2"/>
    <w:rsid w:val="00A20ECF"/>
    <w:rsid w:val="00A23AEB"/>
    <w:rsid w:val="00A2404A"/>
    <w:rsid w:val="00A31145"/>
    <w:rsid w:val="00A4208B"/>
    <w:rsid w:val="00A42EEB"/>
    <w:rsid w:val="00A46978"/>
    <w:rsid w:val="00A476F4"/>
    <w:rsid w:val="00A62D0F"/>
    <w:rsid w:val="00A63924"/>
    <w:rsid w:val="00A63CAA"/>
    <w:rsid w:val="00A74A8F"/>
    <w:rsid w:val="00A83DAD"/>
    <w:rsid w:val="00A8405F"/>
    <w:rsid w:val="00A91E20"/>
    <w:rsid w:val="00A9285F"/>
    <w:rsid w:val="00A967CB"/>
    <w:rsid w:val="00AA0761"/>
    <w:rsid w:val="00AA614A"/>
    <w:rsid w:val="00AB1DEC"/>
    <w:rsid w:val="00AD0A0D"/>
    <w:rsid w:val="00AE61A0"/>
    <w:rsid w:val="00AE7FAA"/>
    <w:rsid w:val="00AF079F"/>
    <w:rsid w:val="00AF22EF"/>
    <w:rsid w:val="00AF2EF2"/>
    <w:rsid w:val="00AF756A"/>
    <w:rsid w:val="00B00EB5"/>
    <w:rsid w:val="00B04832"/>
    <w:rsid w:val="00B07AAE"/>
    <w:rsid w:val="00B13A27"/>
    <w:rsid w:val="00B2114B"/>
    <w:rsid w:val="00B264B4"/>
    <w:rsid w:val="00B36503"/>
    <w:rsid w:val="00B4113B"/>
    <w:rsid w:val="00B447B8"/>
    <w:rsid w:val="00B448AA"/>
    <w:rsid w:val="00B448D6"/>
    <w:rsid w:val="00B44B9E"/>
    <w:rsid w:val="00B506C8"/>
    <w:rsid w:val="00B539C0"/>
    <w:rsid w:val="00B646ED"/>
    <w:rsid w:val="00B72516"/>
    <w:rsid w:val="00B7689E"/>
    <w:rsid w:val="00B81AE8"/>
    <w:rsid w:val="00B97F0F"/>
    <w:rsid w:val="00BA446F"/>
    <w:rsid w:val="00BA6845"/>
    <w:rsid w:val="00BB3C0B"/>
    <w:rsid w:val="00BC51AC"/>
    <w:rsid w:val="00BC7225"/>
    <w:rsid w:val="00BD456E"/>
    <w:rsid w:val="00BD4C15"/>
    <w:rsid w:val="00BD7349"/>
    <w:rsid w:val="00BE1B5E"/>
    <w:rsid w:val="00C01147"/>
    <w:rsid w:val="00C0554E"/>
    <w:rsid w:val="00C1131F"/>
    <w:rsid w:val="00C471C0"/>
    <w:rsid w:val="00C535ED"/>
    <w:rsid w:val="00C56AF0"/>
    <w:rsid w:val="00C65BCD"/>
    <w:rsid w:val="00C74187"/>
    <w:rsid w:val="00C7736D"/>
    <w:rsid w:val="00C77D1A"/>
    <w:rsid w:val="00C80AA4"/>
    <w:rsid w:val="00C83FD4"/>
    <w:rsid w:val="00CB0DB9"/>
    <w:rsid w:val="00CB3BFD"/>
    <w:rsid w:val="00CB73F0"/>
    <w:rsid w:val="00CC7F63"/>
    <w:rsid w:val="00CE6851"/>
    <w:rsid w:val="00D01EEB"/>
    <w:rsid w:val="00D11361"/>
    <w:rsid w:val="00D12DEB"/>
    <w:rsid w:val="00D20979"/>
    <w:rsid w:val="00D23121"/>
    <w:rsid w:val="00D25F7F"/>
    <w:rsid w:val="00D36713"/>
    <w:rsid w:val="00D51B48"/>
    <w:rsid w:val="00D54269"/>
    <w:rsid w:val="00D64C62"/>
    <w:rsid w:val="00D7400F"/>
    <w:rsid w:val="00D75FCC"/>
    <w:rsid w:val="00D80CEC"/>
    <w:rsid w:val="00D8675D"/>
    <w:rsid w:val="00D907B1"/>
    <w:rsid w:val="00DC5BF3"/>
    <w:rsid w:val="00DD5CA8"/>
    <w:rsid w:val="00DF716B"/>
    <w:rsid w:val="00E0364B"/>
    <w:rsid w:val="00E133EA"/>
    <w:rsid w:val="00E138DF"/>
    <w:rsid w:val="00E22CC5"/>
    <w:rsid w:val="00E322DC"/>
    <w:rsid w:val="00E3331F"/>
    <w:rsid w:val="00E3597A"/>
    <w:rsid w:val="00E35E17"/>
    <w:rsid w:val="00E472AD"/>
    <w:rsid w:val="00E54A3D"/>
    <w:rsid w:val="00E6652B"/>
    <w:rsid w:val="00E703E4"/>
    <w:rsid w:val="00E77929"/>
    <w:rsid w:val="00E84211"/>
    <w:rsid w:val="00E878FB"/>
    <w:rsid w:val="00E87C37"/>
    <w:rsid w:val="00E9077D"/>
    <w:rsid w:val="00EA1321"/>
    <w:rsid w:val="00EA173F"/>
    <w:rsid w:val="00EA2D0D"/>
    <w:rsid w:val="00EA582A"/>
    <w:rsid w:val="00EC5B33"/>
    <w:rsid w:val="00ED5C0A"/>
    <w:rsid w:val="00ED64EF"/>
    <w:rsid w:val="00EE494C"/>
    <w:rsid w:val="00EF3503"/>
    <w:rsid w:val="00F07057"/>
    <w:rsid w:val="00F1382F"/>
    <w:rsid w:val="00F30069"/>
    <w:rsid w:val="00F35DD8"/>
    <w:rsid w:val="00F45698"/>
    <w:rsid w:val="00F5648C"/>
    <w:rsid w:val="00F579A8"/>
    <w:rsid w:val="00F621CD"/>
    <w:rsid w:val="00F64756"/>
    <w:rsid w:val="00F6526F"/>
    <w:rsid w:val="00F712C6"/>
    <w:rsid w:val="00F77216"/>
    <w:rsid w:val="00F774DE"/>
    <w:rsid w:val="00F77927"/>
    <w:rsid w:val="00F836DF"/>
    <w:rsid w:val="00F901C0"/>
    <w:rsid w:val="00F913D1"/>
    <w:rsid w:val="00F919C4"/>
    <w:rsid w:val="00FA184B"/>
    <w:rsid w:val="00FA4394"/>
    <w:rsid w:val="00FA4852"/>
    <w:rsid w:val="00FB2D45"/>
    <w:rsid w:val="00FB5ABD"/>
    <w:rsid w:val="00FB6786"/>
    <w:rsid w:val="00FC5136"/>
    <w:rsid w:val="00FC5762"/>
    <w:rsid w:val="00FD0845"/>
    <w:rsid w:val="00FE6658"/>
    <w:rsid w:val="00FF1DA3"/>
    <w:rsid w:val="00FF4283"/>
    <w:rsid w:val="00FF582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97DE"/>
  <w15:chartTrackingRefBased/>
  <w15:docId w15:val="{7869279B-6F20-4355-8602-A18E1A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0E0"/>
    <w:rPr>
      <w:b/>
      <w:bCs/>
    </w:rPr>
  </w:style>
  <w:style w:type="paragraph" w:customStyle="1" w:styleId="xmsonormal">
    <w:name w:val="x_msonormal"/>
    <w:basedOn w:val="Normal"/>
    <w:rsid w:val="006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63"/>
  </w:style>
  <w:style w:type="paragraph" w:styleId="Footer">
    <w:name w:val="footer"/>
    <w:basedOn w:val="Normal"/>
    <w:link w:val="Foot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63"/>
  </w:style>
  <w:style w:type="character" w:styleId="CommentReference">
    <w:name w:val="annotation reference"/>
    <w:basedOn w:val="DefaultParagraphFont"/>
    <w:uiPriority w:val="99"/>
    <w:semiHidden/>
    <w:unhideWhenUsed/>
    <w:rsid w:val="003F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5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Hollo</dc:creator>
  <cp:keywords/>
  <dc:description/>
  <cp:lastModifiedBy>Anne O'Callaghan</cp:lastModifiedBy>
  <cp:revision>2</cp:revision>
  <dcterms:created xsi:type="dcterms:W3CDTF">2023-09-06T05:41:00Z</dcterms:created>
  <dcterms:modified xsi:type="dcterms:W3CDTF">2023-09-06T05:41:00Z</dcterms:modified>
</cp:coreProperties>
</file>